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14:paraId="25786CDB" w14:textId="40438756" w:rsidR="0021526F" w:rsidRPr="00376E27" w:rsidRDefault="0021526F" w:rsidP="0005207A">
      <w:pPr>
        <w:spacing w:before="180" w:after="0" w:line="240" w:lineRule="auto"/>
        <w:textAlignment w:val="center"/>
        <w:outlineLvl w:val="0"/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</w:pPr>
      <w:proofErr w:type="spellStart"/>
      <w:r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Dragi</w:t>
      </w:r>
      <w:proofErr w:type="spellEnd"/>
      <w:r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učenici</w:t>
      </w:r>
      <w:proofErr w:type="spellEnd"/>
      <w:r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i </w:t>
      </w:r>
      <w:proofErr w:type="spellStart"/>
      <w:r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profesori</w:t>
      </w:r>
      <w:proofErr w:type="spellEnd"/>
      <w:r w:rsidR="004D154D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CA7043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Gimnazije</w:t>
      </w:r>
      <w:proofErr w:type="spellEnd"/>
      <w:r w:rsidR="00CA7043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CA7043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Andrije</w:t>
      </w:r>
      <w:proofErr w:type="spellEnd"/>
      <w:r w:rsidR="00CA7043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CA7043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Mohorovičića</w:t>
      </w:r>
      <w:proofErr w:type="spellEnd"/>
      <w:r w:rsidR="00CA7043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Rijeka</w:t>
      </w:r>
      <w:r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,</w:t>
      </w:r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nadam</w:t>
      </w:r>
      <w:proofErr w:type="spellEnd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se </w:t>
      </w:r>
      <w:bookmarkStart w:id="0" w:name="_GoBack"/>
      <w:bookmarkEnd w:id="0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da ste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svi</w:t>
      </w:r>
      <w:proofErr w:type="spellEnd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dobro</w:t>
      </w:r>
      <w:proofErr w:type="spellEnd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unatoč</w:t>
      </w:r>
      <w:proofErr w:type="spellEnd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trenutnoj</w:t>
      </w:r>
      <w:proofErr w:type="spellEnd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situaciji</w:t>
      </w:r>
      <w:proofErr w:type="spellEnd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i da se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uspješno</w:t>
      </w:r>
      <w:proofErr w:type="spellEnd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snalazite</w:t>
      </w:r>
      <w:proofErr w:type="spellEnd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u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nastavi</w:t>
      </w:r>
      <w:proofErr w:type="spellEnd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na</w:t>
      </w:r>
      <w:proofErr w:type="spellEnd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daljinu</w:t>
      </w:r>
      <w:proofErr w:type="spellEnd"/>
      <w:r w:rsidRPr="002C04D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. </w:t>
      </w:r>
      <w:proofErr w:type="spellStart"/>
      <w:proofErr w:type="gramStart"/>
      <w:r w:rsidR="002C04D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Naravno</w:t>
      </w:r>
      <w:proofErr w:type="spellEnd"/>
      <w:r w:rsidR="002C04D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, </w:t>
      </w:r>
      <w:proofErr w:type="spellStart"/>
      <w:r w:rsidR="002C04D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školska</w:t>
      </w:r>
      <w:proofErr w:type="spellEnd"/>
      <w:r w:rsidR="002C04D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2C04D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knjižnica</w:t>
      </w:r>
      <w:proofErr w:type="spellEnd"/>
      <w:r w:rsidR="002C04D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je </w:t>
      </w:r>
      <w:proofErr w:type="spellStart"/>
      <w:r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zatvorena</w:t>
      </w:r>
      <w:proofErr w:type="spellEnd"/>
      <w:r w:rsidR="00AF0A3C"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,</w:t>
      </w:r>
      <w:r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ali</w:t>
      </w:r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baš</w:t>
      </w:r>
      <w:proofErr w:type="spellEnd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kao</w:t>
      </w:r>
      <w:proofErr w:type="spellEnd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i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prije</w:t>
      </w:r>
      <w:proofErr w:type="spellEnd"/>
      <w:r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, </w:t>
      </w:r>
      <w:proofErr w:type="spellStart"/>
      <w:r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ž</w:t>
      </w:r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elim</w:t>
      </w:r>
      <w:proofErr w:type="spellEnd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vas</w:t>
      </w:r>
      <w:proofErr w:type="spellEnd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i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dalje</w:t>
      </w:r>
      <w:proofErr w:type="spellEnd"/>
      <w:r w:rsidR="00AF0A3C"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AF0A3C"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obavještava</w:t>
      </w:r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ti</w:t>
      </w:r>
      <w:proofErr w:type="spellEnd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r w:rsidR="00AF0A3C"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o </w:t>
      </w:r>
      <w:proofErr w:type="spellStart"/>
      <w:r w:rsidR="003D4796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novostima</w:t>
      </w:r>
      <w:proofErr w:type="spellEnd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, a </w:t>
      </w:r>
      <w:proofErr w:type="spellStart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osim</w:t>
      </w:r>
      <w:proofErr w:type="spellEnd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toga, </w:t>
      </w:r>
      <w:proofErr w:type="spellStart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pripremila</w:t>
      </w:r>
      <w:proofErr w:type="spellEnd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sam</w:t>
      </w:r>
      <w:proofErr w:type="spellEnd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vam</w:t>
      </w:r>
      <w:proofErr w:type="spellEnd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n</w:t>
      </w:r>
      <w:proofErr w:type="gramEnd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ekoliko</w:t>
      </w:r>
      <w:proofErr w:type="spellEnd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linkova</w:t>
      </w:r>
      <w:proofErr w:type="spellEnd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koji</w:t>
      </w:r>
      <w:proofErr w:type="spellEnd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bi </w:t>
      </w:r>
      <w:proofErr w:type="spellStart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vam</w:t>
      </w:r>
      <w:proofErr w:type="spellEnd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mogli </w:t>
      </w:r>
      <w:proofErr w:type="spellStart"/>
      <w:r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pomoć</w:t>
      </w:r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i</w:t>
      </w:r>
      <w:proofErr w:type="spellEnd"/>
      <w:r w:rsidR="00AF0A3C"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pri</w:t>
      </w:r>
      <w:proofErr w:type="spellEnd"/>
      <w:r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  <w:proofErr w:type="spellStart"/>
      <w:r w:rsidRPr="00376E27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učenju</w:t>
      </w:r>
      <w:proofErr w:type="spellEnd"/>
      <w:r w:rsidR="00835904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>.</w:t>
      </w:r>
      <w:r w:rsidR="004D154D">
        <w:rPr>
          <w:rFonts w:ascii="Merriweather" w:eastAsia="Times New Roman" w:hAnsi="Merriweather" w:cs="Arial"/>
          <w:b/>
          <w:kern w:val="36"/>
          <w:sz w:val="28"/>
          <w:szCs w:val="28"/>
          <w:lang w:eastAsia="hr-HR"/>
        </w:rPr>
        <w:t xml:space="preserve"> </w:t>
      </w:r>
    </w:p>
    <w:p w14:paraId="17F4DABD" w14:textId="77777777" w:rsidR="0021526F" w:rsidRDefault="00376E27" w:rsidP="00107BD0">
      <w:pPr>
        <w:spacing w:before="180" w:after="0" w:line="240" w:lineRule="auto"/>
        <w:jc w:val="center"/>
        <w:textAlignment w:val="center"/>
        <w:outlineLvl w:val="0"/>
        <w:rPr>
          <w:rFonts w:ascii="Merriweather" w:eastAsia="Times New Roman" w:hAnsi="Merriweather" w:cs="Arial"/>
          <w:kern w:val="36"/>
          <w:sz w:val="23"/>
          <w:szCs w:val="23"/>
          <w:lang w:eastAsia="hr-HR"/>
        </w:rPr>
      </w:pPr>
      <w:r>
        <w:rPr>
          <w:noProof/>
          <w:lang w:val="hr-HR" w:eastAsia="hr-HR"/>
        </w:rPr>
        <w:drawing>
          <wp:inline distT="0" distB="0" distL="0" distR="0" wp14:anchorId="4A614843" wp14:editId="111E12ED">
            <wp:extent cx="2971800" cy="1733550"/>
            <wp:effectExtent l="0" t="0" r="0" b="0"/>
            <wp:docPr id="5" name="Immagine 5" descr="Risultato immagine per knj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o immagine per knji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83B96" w14:textId="77777777" w:rsidR="00E93C23" w:rsidRDefault="00E93C23" w:rsidP="00E93C23">
      <w:pPr>
        <w:pStyle w:val="Paragrafoelenco"/>
        <w:spacing w:before="180" w:after="0" w:line="240" w:lineRule="auto"/>
        <w:textAlignment w:val="center"/>
        <w:outlineLvl w:val="0"/>
        <w:rPr>
          <w:rFonts w:ascii="Merriweather" w:eastAsia="Times New Roman" w:hAnsi="Merriweather" w:cs="Arial"/>
          <w:kern w:val="36"/>
          <w:sz w:val="28"/>
          <w:szCs w:val="28"/>
          <w:lang w:eastAsia="hr-HR"/>
        </w:rPr>
      </w:pPr>
    </w:p>
    <w:p w14:paraId="4A92A270" w14:textId="17E59FA5" w:rsidR="0021526F" w:rsidRPr="00AF0A3C" w:rsidRDefault="00F07E4C" w:rsidP="0021526F">
      <w:pPr>
        <w:pStyle w:val="Paragrafoelenco"/>
        <w:numPr>
          <w:ilvl w:val="0"/>
          <w:numId w:val="2"/>
        </w:numPr>
        <w:spacing w:before="180" w:after="0" w:line="240" w:lineRule="auto"/>
        <w:textAlignment w:val="center"/>
        <w:outlineLvl w:val="0"/>
        <w:rPr>
          <w:rFonts w:ascii="Merriweather" w:eastAsia="Times New Roman" w:hAnsi="Merriweather" w:cs="Arial"/>
          <w:kern w:val="36"/>
          <w:sz w:val="28"/>
          <w:szCs w:val="28"/>
          <w:lang w:eastAsia="hr-HR"/>
        </w:rPr>
      </w:pPr>
      <w:r w:rsidRPr="00AF0A3C">
        <w:rPr>
          <w:rFonts w:ascii="Merriweather" w:eastAsia="Times New Roman" w:hAnsi="Merriweather" w:cs="Arial"/>
          <w:kern w:val="36"/>
          <w:sz w:val="28"/>
          <w:szCs w:val="28"/>
          <w:lang w:eastAsia="hr-HR"/>
        </w:rPr>
        <w:t>GRADSKA KNJIŽNICA RIJEKA</w:t>
      </w:r>
      <w:r w:rsidR="003D4796">
        <w:rPr>
          <w:rFonts w:ascii="Merriweather" w:eastAsia="Times New Roman" w:hAnsi="Merriweather" w:cs="Arial"/>
          <w:kern w:val="36"/>
          <w:sz w:val="28"/>
          <w:szCs w:val="28"/>
          <w:lang w:eastAsia="hr-HR"/>
        </w:rPr>
        <w:t>:</w:t>
      </w:r>
    </w:p>
    <w:p w14:paraId="3CC0B823" w14:textId="77777777" w:rsidR="009A0FDF" w:rsidRDefault="003167E4" w:rsidP="009A0FDF">
      <w:pPr>
        <w:spacing w:before="180" w:after="0" w:line="240" w:lineRule="auto"/>
        <w:jc w:val="center"/>
        <w:textAlignment w:val="center"/>
        <w:outlineLvl w:val="0"/>
        <w:rPr>
          <w:rFonts w:ascii="Merriweather" w:eastAsia="Times New Roman" w:hAnsi="Merriweather" w:cs="Arial"/>
          <w:kern w:val="36"/>
          <w:sz w:val="23"/>
          <w:szCs w:val="23"/>
          <w:lang w:eastAsia="hr-HR"/>
        </w:rPr>
      </w:pPr>
      <w:hyperlink r:id="rId10" w:history="1">
        <w:r w:rsidR="00F07E4C" w:rsidRPr="00264C86">
          <w:rPr>
            <w:rStyle w:val="Collegamentoipertestuale"/>
            <w:rFonts w:ascii="Merriweather" w:eastAsia="Times New Roman" w:hAnsi="Merriweather" w:cs="Arial"/>
            <w:kern w:val="36"/>
            <w:sz w:val="23"/>
            <w:szCs w:val="23"/>
            <w:lang w:eastAsia="hr-HR"/>
          </w:rPr>
          <w:t>https://gkr.hr/</w:t>
        </w:r>
      </w:hyperlink>
    </w:p>
    <w:p w14:paraId="07F1159D" w14:textId="046F4BEF" w:rsidR="00107BD0" w:rsidRPr="009A0FDF" w:rsidRDefault="00107BD0" w:rsidP="009A0FDF">
      <w:pPr>
        <w:spacing w:before="180" w:after="0" w:line="240" w:lineRule="auto"/>
        <w:jc w:val="center"/>
        <w:textAlignment w:val="center"/>
        <w:outlineLvl w:val="0"/>
        <w:rPr>
          <w:rFonts w:ascii="Merriweather" w:eastAsia="Times New Roman" w:hAnsi="Merriweather" w:cs="Arial"/>
          <w:kern w:val="36"/>
          <w:sz w:val="23"/>
          <w:szCs w:val="23"/>
          <w:lang w:eastAsia="hr-HR"/>
        </w:rPr>
      </w:pPr>
      <w:r w:rsidRPr="00107BD0">
        <w:rPr>
          <w:rFonts w:ascii="Merriweather" w:eastAsia="Times New Roman" w:hAnsi="Merriweather" w:cs="Arial"/>
          <w:kern w:val="36"/>
          <w:sz w:val="23"/>
          <w:szCs w:val="23"/>
          <w:lang w:eastAsia="hr-HR"/>
        </w:rPr>
        <w:fldChar w:fldCharType="begin"/>
      </w:r>
      <w:r w:rsidRPr="00107BD0">
        <w:rPr>
          <w:rFonts w:ascii="Merriweather" w:eastAsia="Times New Roman" w:hAnsi="Merriweather" w:cs="Arial"/>
          <w:kern w:val="36"/>
          <w:sz w:val="23"/>
          <w:szCs w:val="23"/>
          <w:lang w:eastAsia="hr-HR"/>
        </w:rPr>
        <w:instrText xml:space="preserve"> HYPERLINK "https://sites.google.com/view/virtualnaknjinicaobakar/po%C4%8Detna-stranica" \l "h.5vi47w7pps2x" </w:instrText>
      </w:r>
      <w:r w:rsidRPr="00107BD0">
        <w:rPr>
          <w:rFonts w:ascii="Merriweather" w:eastAsia="Times New Roman" w:hAnsi="Merriweather" w:cs="Arial"/>
          <w:kern w:val="36"/>
          <w:sz w:val="23"/>
          <w:szCs w:val="23"/>
          <w:lang w:eastAsia="hr-HR"/>
        </w:rPr>
        <w:fldChar w:fldCharType="separate"/>
      </w:r>
    </w:p>
    <w:p w14:paraId="7C9377C9" w14:textId="1E88E508" w:rsidR="00835904" w:rsidRPr="009A0FDF" w:rsidRDefault="00107BD0" w:rsidP="009A0FDF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hr-HR" w:eastAsia="hr-HR"/>
        </w:rPr>
      </w:pPr>
      <w:r w:rsidRPr="00107BD0">
        <w:rPr>
          <w:lang w:eastAsia="hr-HR"/>
        </w:rPr>
        <w:fldChar w:fldCharType="end"/>
      </w:r>
      <w:r w:rsidR="00AF0A3C" w:rsidRPr="00AF0A3C">
        <w:rPr>
          <w:sz w:val="28"/>
          <w:szCs w:val="28"/>
          <w:lang w:eastAsia="hr-HR"/>
        </w:rPr>
        <w:t xml:space="preserve"> NACIONALNA I SVEUČILIŠNA KNJIŽNICA ZAGREB:</w:t>
      </w:r>
    </w:p>
    <w:p w14:paraId="04C7380E" w14:textId="77777777" w:rsidR="009A0FDF" w:rsidRPr="009A0FDF" w:rsidRDefault="009A0FDF" w:rsidP="009A0FDF">
      <w:pPr>
        <w:pStyle w:val="Paragrafoelenco"/>
        <w:rPr>
          <w:rFonts w:ascii="Times New Roman" w:hAnsi="Times New Roman" w:cs="Times New Roman"/>
          <w:sz w:val="28"/>
          <w:szCs w:val="28"/>
          <w:lang w:val="hr-HR" w:eastAsia="hr-HR"/>
        </w:rPr>
      </w:pPr>
    </w:p>
    <w:p w14:paraId="5F2193DF" w14:textId="240265C2" w:rsidR="00F07E4C" w:rsidRDefault="003167E4" w:rsidP="009A0FDF">
      <w:pPr>
        <w:pStyle w:val="Paragrafoelenco"/>
        <w:jc w:val="center"/>
        <w:rPr>
          <w:lang w:eastAsia="hr-HR"/>
        </w:rPr>
      </w:pPr>
      <w:hyperlink r:id="rId11" w:history="1">
        <w:r w:rsidR="00835904" w:rsidRPr="00D4595E">
          <w:rPr>
            <w:rStyle w:val="Collegamentoipertestuale"/>
            <w:lang w:eastAsia="hr-HR"/>
          </w:rPr>
          <w:t>https://www.nsk.hr/</w:t>
        </w:r>
      </w:hyperlink>
    </w:p>
    <w:p w14:paraId="0B068664" w14:textId="77777777" w:rsidR="009A0FDF" w:rsidRPr="009A0FDF" w:rsidRDefault="009A0FDF" w:rsidP="009A0FDF">
      <w:pPr>
        <w:pStyle w:val="Paragrafoelenco"/>
        <w:jc w:val="center"/>
        <w:rPr>
          <w:rFonts w:ascii="Times New Roman" w:hAnsi="Times New Roman" w:cs="Times New Roman"/>
          <w:sz w:val="28"/>
          <w:szCs w:val="28"/>
          <w:lang w:val="hr-HR" w:eastAsia="hr-HR"/>
        </w:rPr>
      </w:pPr>
    </w:p>
    <w:p w14:paraId="2632C973" w14:textId="726C722D" w:rsidR="00F07E4C" w:rsidRPr="00AF0A3C" w:rsidRDefault="00AF0A3C" w:rsidP="00F07E4C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hr-HR" w:eastAsia="hr-HR"/>
        </w:rPr>
      </w:pPr>
      <w:r w:rsidRPr="00AF0A3C">
        <w:rPr>
          <w:rFonts w:ascii="Times New Roman" w:hAnsi="Times New Roman" w:cs="Times New Roman"/>
          <w:sz w:val="28"/>
          <w:szCs w:val="28"/>
          <w:lang w:val="hr-HR" w:eastAsia="hr-HR"/>
        </w:rPr>
        <w:t xml:space="preserve"> NOĆ KNJIGA</w:t>
      </w:r>
      <w:r w:rsidR="002225BD">
        <w:rPr>
          <w:rFonts w:ascii="Times New Roman" w:hAnsi="Times New Roman" w:cs="Times New Roman"/>
          <w:sz w:val="28"/>
          <w:szCs w:val="28"/>
          <w:lang w:val="hr-HR" w:eastAsia="hr-HR"/>
        </w:rPr>
        <w:t xml:space="preserve"> -</w:t>
      </w:r>
      <w:r w:rsidRPr="00AF0A3C">
        <w:rPr>
          <w:rFonts w:ascii="Times New Roman" w:hAnsi="Times New Roman" w:cs="Times New Roman"/>
          <w:sz w:val="28"/>
          <w:szCs w:val="28"/>
          <w:lang w:val="hr-HR" w:eastAsia="hr-HR"/>
        </w:rPr>
        <w:t xml:space="preserve"> 23.TRAVNJA 2020.</w:t>
      </w:r>
      <w:r w:rsidR="002225BD">
        <w:rPr>
          <w:rFonts w:ascii="Times New Roman" w:hAnsi="Times New Roman" w:cs="Times New Roman"/>
          <w:sz w:val="28"/>
          <w:szCs w:val="28"/>
          <w:lang w:val="hr-HR" w:eastAsia="hr-HR"/>
        </w:rPr>
        <w:t>:</w:t>
      </w:r>
    </w:p>
    <w:p w14:paraId="056708CA" w14:textId="77777777" w:rsidR="00AF0A3C" w:rsidRDefault="00AF0A3C" w:rsidP="00F07E4C">
      <w:pPr>
        <w:pStyle w:val="Paragrafoelenco"/>
      </w:pPr>
    </w:p>
    <w:p w14:paraId="5CC8CFD9" w14:textId="77777777" w:rsidR="00F07E4C" w:rsidRDefault="00AF0A3C" w:rsidP="00F07E4C">
      <w:pPr>
        <w:pStyle w:val="Paragrafoelenco"/>
      </w:pPr>
      <w:r>
        <w:t xml:space="preserve">                                 </w:t>
      </w:r>
      <w:hyperlink r:id="rId12" w:history="1">
        <w:r w:rsidR="00F07E4C" w:rsidRPr="00F07E4C">
          <w:rPr>
            <w:color w:val="0000FF"/>
            <w:u w:val="single"/>
          </w:rPr>
          <w:t>https://www.youtube.com/watch?v=hcLoRJZnyy4</w:t>
        </w:r>
      </w:hyperlink>
    </w:p>
    <w:p w14:paraId="61D51B9F" w14:textId="3875A097" w:rsidR="009A0FDF" w:rsidRDefault="00E64C83" w:rsidP="00E64C83">
      <w:pPr>
        <w:spacing w:before="180" w:after="0" w:line="240" w:lineRule="auto"/>
        <w:textAlignment w:val="center"/>
        <w:rPr>
          <w:rFonts w:ascii="Merriweather" w:eastAsia="Times New Roman" w:hAnsi="Merriweather" w:cs="Arial"/>
          <w:sz w:val="23"/>
          <w:szCs w:val="23"/>
          <w:lang w:eastAsia="hr-HR"/>
        </w:rPr>
      </w:pPr>
      <w:r>
        <w:t xml:space="preserve">             </w:t>
      </w:r>
      <w:r w:rsidR="00AF0A3C">
        <w:t xml:space="preserve">                                                   </w:t>
      </w:r>
      <w:r>
        <w:t xml:space="preserve">  </w:t>
      </w:r>
      <w:hyperlink r:id="rId13" w:history="1">
        <w:r w:rsidRPr="00E64C83">
          <w:rPr>
            <w:color w:val="0000FF"/>
            <w:u w:val="single"/>
          </w:rPr>
          <w:t>https://nocknjige.hr/</w:t>
        </w:r>
      </w:hyperlink>
      <w:r w:rsidR="00107BD0" w:rsidRPr="00107BD0">
        <w:rPr>
          <w:rFonts w:ascii="Merriweather" w:eastAsia="Times New Roman" w:hAnsi="Merriweather" w:cs="Arial"/>
          <w:sz w:val="23"/>
          <w:szCs w:val="23"/>
          <w:lang w:eastAsia="hr-HR"/>
        </w:rPr>
        <w:t xml:space="preserve"> </w:t>
      </w:r>
    </w:p>
    <w:p w14:paraId="139E8604" w14:textId="77777777" w:rsidR="009A0FDF" w:rsidRDefault="009A0FDF" w:rsidP="00E64C83">
      <w:pPr>
        <w:spacing w:before="180" w:after="0" w:line="240" w:lineRule="auto"/>
        <w:textAlignment w:val="center"/>
        <w:rPr>
          <w:rFonts w:ascii="Merriweather" w:eastAsia="Times New Roman" w:hAnsi="Merriweather" w:cs="Arial"/>
          <w:sz w:val="23"/>
          <w:szCs w:val="23"/>
          <w:lang w:eastAsia="hr-HR"/>
        </w:rPr>
      </w:pPr>
    </w:p>
    <w:p w14:paraId="43968020" w14:textId="3AA38D9E" w:rsidR="00107BD0" w:rsidRPr="009A0FDF" w:rsidRDefault="009A0FDF" w:rsidP="009A0FDF">
      <w:pPr>
        <w:pStyle w:val="Paragrafoelenco"/>
        <w:numPr>
          <w:ilvl w:val="0"/>
          <w:numId w:val="2"/>
        </w:numPr>
        <w:spacing w:before="180" w:after="0" w:line="240" w:lineRule="auto"/>
        <w:textAlignment w:val="center"/>
        <w:rPr>
          <w:rStyle w:val="aw5odc"/>
          <w:rFonts w:ascii="Roboto" w:hAnsi="Roboto" w:cs="Arial"/>
          <w:bCs/>
          <w:sz w:val="28"/>
          <w:szCs w:val="28"/>
        </w:rPr>
      </w:pPr>
      <w:r w:rsidRPr="009A0FDF">
        <w:rPr>
          <w:rFonts w:ascii="Merriweather" w:eastAsia="Times New Roman" w:hAnsi="Merriweather" w:cs="Arial"/>
          <w:sz w:val="28"/>
          <w:szCs w:val="28"/>
          <w:lang w:eastAsia="hr-HR"/>
        </w:rPr>
        <w:t xml:space="preserve">MATURANTI: </w:t>
      </w:r>
      <w:r w:rsidR="001144B0" w:rsidRPr="009A0FDF">
        <w:rPr>
          <w:rFonts w:ascii="Roboto" w:hAnsi="Roboto" w:cs="Arial"/>
          <w:bCs/>
          <w:sz w:val="28"/>
          <w:szCs w:val="28"/>
        </w:rPr>
        <w:t xml:space="preserve">Na </w:t>
      </w:r>
      <w:proofErr w:type="spellStart"/>
      <w:r w:rsidR="001144B0" w:rsidRPr="009A0FDF">
        <w:rPr>
          <w:rFonts w:ascii="Roboto" w:hAnsi="Roboto" w:cs="Arial"/>
          <w:bCs/>
          <w:sz w:val="28"/>
          <w:szCs w:val="28"/>
        </w:rPr>
        <w:t>stranicama</w:t>
      </w:r>
      <w:proofErr w:type="spellEnd"/>
      <w:r w:rsidR="001144B0" w:rsidRPr="009A0FDF">
        <w:rPr>
          <w:rFonts w:ascii="Roboto" w:hAnsi="Roboto" w:cs="Arial"/>
          <w:bCs/>
          <w:sz w:val="28"/>
          <w:szCs w:val="28"/>
        </w:rPr>
        <w:t xml:space="preserve"> NCVVO-a </w:t>
      </w:r>
      <w:proofErr w:type="spellStart"/>
      <w:r w:rsidR="001144B0" w:rsidRPr="009A0FDF">
        <w:rPr>
          <w:rFonts w:ascii="Roboto" w:hAnsi="Roboto" w:cs="Arial"/>
          <w:bCs/>
          <w:sz w:val="28"/>
          <w:szCs w:val="28"/>
        </w:rPr>
        <w:t>dostupna</w:t>
      </w:r>
      <w:proofErr w:type="spellEnd"/>
      <w:r w:rsidR="001144B0" w:rsidRPr="009A0FDF">
        <w:rPr>
          <w:rFonts w:ascii="Roboto" w:hAnsi="Roboto" w:cs="Arial"/>
          <w:bCs/>
          <w:sz w:val="28"/>
          <w:szCs w:val="28"/>
        </w:rPr>
        <w:t xml:space="preserve"> je nova </w:t>
      </w:r>
      <w:proofErr w:type="spellStart"/>
      <w:r w:rsidR="001144B0" w:rsidRPr="009A0FDF">
        <w:rPr>
          <w:rFonts w:ascii="Roboto" w:hAnsi="Roboto" w:cs="Arial"/>
          <w:bCs/>
          <w:sz w:val="28"/>
          <w:szCs w:val="28"/>
        </w:rPr>
        <w:t>digitalna</w:t>
      </w:r>
      <w:proofErr w:type="spellEnd"/>
      <w:r w:rsidR="001144B0" w:rsidRPr="009A0FDF">
        <w:rPr>
          <w:rFonts w:ascii="Roboto" w:hAnsi="Roboto" w:cs="Arial"/>
          <w:bCs/>
          <w:sz w:val="28"/>
          <w:szCs w:val="28"/>
        </w:rPr>
        <w:t xml:space="preserve"> </w:t>
      </w:r>
      <w:proofErr w:type="spellStart"/>
      <w:r w:rsidR="001144B0" w:rsidRPr="009A0FDF">
        <w:rPr>
          <w:rFonts w:ascii="Roboto" w:hAnsi="Roboto" w:cs="Arial"/>
          <w:bCs/>
          <w:sz w:val="28"/>
          <w:szCs w:val="28"/>
        </w:rPr>
        <w:t>platforma</w:t>
      </w:r>
      <w:proofErr w:type="spellEnd"/>
      <w:r>
        <w:rPr>
          <w:rFonts w:ascii="Roboto" w:hAnsi="Roboto" w:cs="Arial"/>
          <w:bCs/>
          <w:sz w:val="28"/>
          <w:szCs w:val="28"/>
        </w:rPr>
        <w:t xml:space="preserve"> </w:t>
      </w:r>
      <w:hyperlink r:id="rId14" w:tgtFrame="_blank" w:history="1">
        <w:r w:rsidR="001144B0" w:rsidRPr="009A0FDF">
          <w:rPr>
            <w:rStyle w:val="Enfasigrassetto"/>
            <w:rFonts w:ascii="Roboto" w:hAnsi="Roboto" w:cs="Arial"/>
            <w:b w:val="0"/>
            <w:bCs w:val="0"/>
            <w:sz w:val="28"/>
            <w:szCs w:val="28"/>
          </w:rPr>
          <w:t xml:space="preserve">„U </w:t>
        </w:r>
        <w:proofErr w:type="spellStart"/>
        <w:r w:rsidR="001144B0" w:rsidRPr="009A0FDF">
          <w:rPr>
            <w:rStyle w:val="Enfasigrassetto"/>
            <w:rFonts w:ascii="Roboto" w:hAnsi="Roboto" w:cs="Arial"/>
            <w:b w:val="0"/>
            <w:bCs w:val="0"/>
            <w:sz w:val="28"/>
            <w:szCs w:val="28"/>
          </w:rPr>
          <w:t>Centru</w:t>
        </w:r>
        <w:proofErr w:type="spellEnd"/>
        <w:r w:rsidR="001144B0" w:rsidRPr="009A0FDF">
          <w:rPr>
            <w:rStyle w:val="Enfasigrassetto"/>
            <w:rFonts w:ascii="Roboto" w:hAnsi="Roboto" w:cs="Arial"/>
            <w:b w:val="0"/>
            <w:bCs w:val="0"/>
            <w:sz w:val="28"/>
            <w:szCs w:val="28"/>
          </w:rPr>
          <w:t xml:space="preserve"> mature“</w:t>
        </w:r>
      </w:hyperlink>
      <w:r>
        <w:rPr>
          <w:rStyle w:val="aw5odc"/>
          <w:rFonts w:ascii="Roboto" w:hAnsi="Roboto" w:cs="Arial"/>
          <w:b/>
          <w:bCs/>
          <w:sz w:val="28"/>
          <w:szCs w:val="28"/>
        </w:rPr>
        <w:t>:</w:t>
      </w:r>
    </w:p>
    <w:p w14:paraId="64136559" w14:textId="77777777" w:rsidR="009A0FDF" w:rsidRDefault="009A0FDF" w:rsidP="009A0FDF">
      <w:pPr>
        <w:pStyle w:val="Paragrafoelenco"/>
        <w:spacing w:before="180" w:after="0" w:line="240" w:lineRule="auto"/>
        <w:jc w:val="center"/>
        <w:textAlignment w:val="center"/>
      </w:pPr>
    </w:p>
    <w:p w14:paraId="2F7CC183" w14:textId="4583F6B0" w:rsidR="009A0FDF" w:rsidRDefault="003167E4" w:rsidP="009A0FDF">
      <w:pPr>
        <w:pStyle w:val="Paragrafoelenco"/>
        <w:spacing w:before="180" w:after="0" w:line="240" w:lineRule="auto"/>
        <w:jc w:val="center"/>
        <w:textAlignment w:val="center"/>
      </w:pPr>
      <w:hyperlink r:id="rId15" w:history="1">
        <w:r w:rsidR="009A0FDF" w:rsidRPr="00D4595E">
          <w:rPr>
            <w:rStyle w:val="Collegamentoipertestuale"/>
          </w:rPr>
          <w:t>https://www.ncvvo.hr/drzavna-matura-i-provedeni-ispiti/u-centru-mature/</w:t>
        </w:r>
      </w:hyperlink>
    </w:p>
    <w:p w14:paraId="729B8D10" w14:textId="77777777" w:rsidR="004D154D" w:rsidRPr="009A0FDF" w:rsidRDefault="004D154D" w:rsidP="009A0FDF">
      <w:pPr>
        <w:pStyle w:val="Paragrafoelenco"/>
        <w:spacing w:before="180" w:after="0" w:line="240" w:lineRule="auto"/>
        <w:jc w:val="center"/>
        <w:textAlignment w:val="center"/>
        <w:rPr>
          <w:rFonts w:ascii="Roboto" w:hAnsi="Roboto" w:cs="Arial"/>
          <w:bCs/>
          <w:sz w:val="28"/>
          <w:szCs w:val="28"/>
        </w:rPr>
      </w:pPr>
    </w:p>
    <w:p w14:paraId="284BF221" w14:textId="2F990F35" w:rsidR="009A0FDF" w:rsidRDefault="00CA7043" w:rsidP="004D154D">
      <w:pPr>
        <w:pStyle w:val="Paragrafoelenco"/>
        <w:numPr>
          <w:ilvl w:val="0"/>
          <w:numId w:val="2"/>
        </w:numPr>
        <w:rPr>
          <w:rFonts w:ascii="Merriweather" w:eastAsia="Times New Roman" w:hAnsi="Merriweather" w:cs="Arial"/>
          <w:sz w:val="28"/>
          <w:szCs w:val="28"/>
          <w:lang w:eastAsia="hr-HR"/>
        </w:rPr>
      </w:pPr>
      <w:proofErr w:type="spellStart"/>
      <w:r>
        <w:rPr>
          <w:rFonts w:ascii="Merriweather" w:eastAsia="Times New Roman" w:hAnsi="Merriweather" w:cs="Arial"/>
          <w:sz w:val="28"/>
          <w:szCs w:val="28"/>
          <w:lang w:eastAsia="hr-HR"/>
        </w:rPr>
        <w:t>Lektira</w:t>
      </w:r>
      <w:proofErr w:type="spellEnd"/>
      <w:r>
        <w:rPr>
          <w:rFonts w:ascii="Merriweather" w:eastAsia="Times New Roman" w:hAnsi="Merriweather" w:cs="Arial"/>
          <w:sz w:val="28"/>
          <w:szCs w:val="28"/>
          <w:lang w:eastAsia="hr-HR"/>
        </w:rPr>
        <w:t>:</w:t>
      </w:r>
      <w:proofErr w:type="gramStart"/>
      <w:r>
        <w:rPr>
          <w:rFonts w:ascii="Merriweather" w:eastAsia="Times New Roman" w:hAnsi="Merriweather" w:cs="Arial"/>
          <w:sz w:val="28"/>
          <w:szCs w:val="28"/>
          <w:lang w:eastAsia="hr-HR"/>
        </w:rPr>
        <w:t xml:space="preserve"> </w:t>
      </w:r>
      <w:r w:rsidR="004D154D">
        <w:rPr>
          <w:rFonts w:ascii="Merriweather" w:eastAsia="Times New Roman" w:hAnsi="Merriweather" w:cs="Arial"/>
          <w:sz w:val="28"/>
          <w:szCs w:val="28"/>
          <w:lang w:eastAsia="hr-HR"/>
        </w:rPr>
        <w:t xml:space="preserve"> </w:t>
      </w:r>
      <w:proofErr w:type="spellStart"/>
      <w:proofErr w:type="gramEnd"/>
      <w:r w:rsidR="004D154D">
        <w:rPr>
          <w:rFonts w:ascii="Merriweather" w:eastAsia="Times New Roman" w:hAnsi="Merriweather" w:cs="Arial"/>
          <w:sz w:val="28"/>
          <w:szCs w:val="28"/>
          <w:lang w:eastAsia="hr-HR"/>
        </w:rPr>
        <w:t>možete</w:t>
      </w:r>
      <w:proofErr w:type="spellEnd"/>
      <w:r w:rsidR="004D154D">
        <w:rPr>
          <w:rFonts w:ascii="Merriweather" w:eastAsia="Times New Roman" w:hAnsi="Merriweather" w:cs="Arial"/>
          <w:sz w:val="28"/>
          <w:szCs w:val="28"/>
          <w:lang w:eastAsia="hr-HR"/>
        </w:rPr>
        <w:t xml:space="preserve"> </w:t>
      </w:r>
      <w:proofErr w:type="spellStart"/>
      <w:r w:rsidR="004D154D">
        <w:rPr>
          <w:rFonts w:ascii="Merriweather" w:eastAsia="Times New Roman" w:hAnsi="Merriweather" w:cs="Arial"/>
          <w:sz w:val="28"/>
          <w:szCs w:val="28"/>
          <w:lang w:eastAsia="hr-HR"/>
        </w:rPr>
        <w:t>pronaći</w:t>
      </w:r>
      <w:proofErr w:type="spellEnd"/>
      <w:r w:rsidR="004D154D">
        <w:rPr>
          <w:rFonts w:ascii="Merriweather" w:eastAsia="Times New Roman" w:hAnsi="Merriweather" w:cs="Arial"/>
          <w:sz w:val="28"/>
          <w:szCs w:val="28"/>
          <w:lang w:eastAsia="hr-HR"/>
        </w:rPr>
        <w:t xml:space="preserve"> </w:t>
      </w:r>
      <w:proofErr w:type="spellStart"/>
      <w:r w:rsidR="004D154D">
        <w:rPr>
          <w:rFonts w:ascii="Merriweather" w:eastAsia="Times New Roman" w:hAnsi="Merriweather" w:cs="Arial"/>
          <w:sz w:val="28"/>
          <w:szCs w:val="28"/>
          <w:lang w:eastAsia="hr-HR"/>
        </w:rPr>
        <w:t>ovdje</w:t>
      </w:r>
      <w:proofErr w:type="spellEnd"/>
      <w:r w:rsidR="004D154D">
        <w:rPr>
          <w:rFonts w:ascii="Merriweather" w:eastAsia="Times New Roman" w:hAnsi="Merriweather" w:cs="Arial"/>
          <w:sz w:val="28"/>
          <w:szCs w:val="28"/>
          <w:lang w:eastAsia="hr-HR"/>
        </w:rPr>
        <w:t>:</w:t>
      </w:r>
    </w:p>
    <w:p w14:paraId="7D1F7C0B" w14:textId="3BE69F05" w:rsidR="004D154D" w:rsidRDefault="004D154D" w:rsidP="004D154D">
      <w:pPr>
        <w:pStyle w:val="Paragrafoelenco"/>
        <w:jc w:val="center"/>
        <w:rPr>
          <w:rFonts w:ascii="Merriweather" w:eastAsia="Times New Roman" w:hAnsi="Merriweather" w:cs="Arial"/>
          <w:sz w:val="28"/>
          <w:szCs w:val="28"/>
          <w:lang w:eastAsia="hr-HR"/>
        </w:rPr>
      </w:pPr>
    </w:p>
    <w:p w14:paraId="196F4FC5" w14:textId="133F64DB" w:rsidR="004D154D" w:rsidRDefault="003167E4" w:rsidP="004D154D">
      <w:pPr>
        <w:pStyle w:val="Paragrafoelenco"/>
        <w:jc w:val="center"/>
      </w:pPr>
      <w:hyperlink r:id="rId16" w:history="1">
        <w:r w:rsidR="004D154D">
          <w:rPr>
            <w:rStyle w:val="Collegamentoipertestuale"/>
          </w:rPr>
          <w:t>https://lektire.skole.hr/</w:t>
        </w:r>
      </w:hyperlink>
    </w:p>
    <w:p w14:paraId="020CF0F1" w14:textId="77777777" w:rsidR="004D154D" w:rsidRPr="004D154D" w:rsidRDefault="004D154D" w:rsidP="004D154D">
      <w:pPr>
        <w:pStyle w:val="Paragrafoelenco"/>
        <w:jc w:val="center"/>
        <w:rPr>
          <w:rFonts w:ascii="Merriweather" w:eastAsia="Times New Roman" w:hAnsi="Merriweather" w:cs="Arial"/>
          <w:sz w:val="28"/>
          <w:szCs w:val="28"/>
          <w:lang w:eastAsia="hr-HR"/>
        </w:rPr>
      </w:pPr>
    </w:p>
    <w:p w14:paraId="1CE87ABB" w14:textId="77777777" w:rsidR="009A0FDF" w:rsidRDefault="009A0FDF" w:rsidP="009A0FDF">
      <w:pPr>
        <w:pStyle w:val="Paragrafoelenco"/>
        <w:numPr>
          <w:ilvl w:val="0"/>
          <w:numId w:val="2"/>
        </w:numPr>
        <w:spacing w:before="180" w:after="0" w:line="240" w:lineRule="auto"/>
        <w:textAlignment w:val="center"/>
        <w:rPr>
          <w:rFonts w:ascii="Merriweather" w:eastAsia="Times New Roman" w:hAnsi="Merriweather" w:cs="Arial"/>
          <w:sz w:val="28"/>
          <w:szCs w:val="28"/>
          <w:lang w:eastAsia="hr-HR"/>
        </w:rPr>
      </w:pPr>
      <w:proofErr w:type="spellStart"/>
      <w:r>
        <w:rPr>
          <w:rFonts w:ascii="Merriweather" w:eastAsia="Times New Roman" w:hAnsi="Merriweather" w:cs="Arial"/>
          <w:sz w:val="28"/>
          <w:szCs w:val="28"/>
          <w:lang w:eastAsia="hr-HR"/>
        </w:rPr>
        <w:t>Pravila</w:t>
      </w:r>
      <w:proofErr w:type="spellEnd"/>
      <w:r>
        <w:rPr>
          <w:rFonts w:ascii="Merriweather" w:eastAsia="Times New Roman" w:hAnsi="Merriweather" w:cs="Arial"/>
          <w:sz w:val="28"/>
          <w:szCs w:val="28"/>
          <w:lang w:eastAsia="hr-HR"/>
        </w:rPr>
        <w:t xml:space="preserve"> za </w:t>
      </w:r>
      <w:proofErr w:type="spellStart"/>
      <w:r>
        <w:rPr>
          <w:rFonts w:ascii="Merriweather" w:eastAsia="Times New Roman" w:hAnsi="Merriweather" w:cs="Arial"/>
          <w:sz w:val="28"/>
          <w:szCs w:val="28"/>
          <w:lang w:eastAsia="hr-HR"/>
        </w:rPr>
        <w:t>ispravno</w:t>
      </w:r>
      <w:proofErr w:type="spellEnd"/>
      <w:r>
        <w:rPr>
          <w:rFonts w:ascii="Merriweather" w:eastAsia="Times New Roman" w:hAnsi="Merriweather" w:cs="Arial"/>
          <w:sz w:val="28"/>
          <w:szCs w:val="28"/>
          <w:lang w:eastAsia="hr-HR"/>
        </w:rPr>
        <w:t xml:space="preserve"> </w:t>
      </w:r>
      <w:proofErr w:type="spellStart"/>
      <w:r>
        <w:rPr>
          <w:rFonts w:ascii="Merriweather" w:eastAsia="Times New Roman" w:hAnsi="Merriweather" w:cs="Arial"/>
          <w:sz w:val="28"/>
          <w:szCs w:val="28"/>
          <w:lang w:eastAsia="hr-HR"/>
        </w:rPr>
        <w:t>pisanje</w:t>
      </w:r>
      <w:proofErr w:type="spellEnd"/>
      <w:r>
        <w:rPr>
          <w:rFonts w:ascii="Merriweather" w:eastAsia="Times New Roman" w:hAnsi="Merriweather" w:cs="Arial"/>
          <w:sz w:val="28"/>
          <w:szCs w:val="28"/>
          <w:lang w:eastAsia="hr-HR"/>
        </w:rPr>
        <w:t xml:space="preserve"> citata, </w:t>
      </w:r>
      <w:proofErr w:type="spellStart"/>
      <w:r>
        <w:rPr>
          <w:rFonts w:ascii="Merriweather" w:eastAsia="Times New Roman" w:hAnsi="Merriweather" w:cs="Arial"/>
          <w:sz w:val="28"/>
          <w:szCs w:val="28"/>
          <w:lang w:eastAsia="hr-HR"/>
        </w:rPr>
        <w:t>navođenje</w:t>
      </w:r>
      <w:proofErr w:type="spellEnd"/>
      <w:r>
        <w:rPr>
          <w:rFonts w:ascii="Merriweather" w:eastAsia="Times New Roman" w:hAnsi="Merriweather" w:cs="Arial"/>
          <w:sz w:val="28"/>
          <w:szCs w:val="28"/>
          <w:lang w:eastAsia="hr-HR"/>
        </w:rPr>
        <w:t xml:space="preserve"> </w:t>
      </w:r>
      <w:proofErr w:type="spellStart"/>
      <w:r>
        <w:rPr>
          <w:rFonts w:ascii="Merriweather" w:eastAsia="Times New Roman" w:hAnsi="Merriweather" w:cs="Arial"/>
          <w:sz w:val="28"/>
          <w:szCs w:val="28"/>
          <w:lang w:eastAsia="hr-HR"/>
        </w:rPr>
        <w:t>izvora</w:t>
      </w:r>
      <w:proofErr w:type="spellEnd"/>
      <w:r>
        <w:rPr>
          <w:rFonts w:ascii="Merriweather" w:eastAsia="Times New Roman" w:hAnsi="Merriweather" w:cs="Arial"/>
          <w:sz w:val="28"/>
          <w:szCs w:val="28"/>
          <w:lang w:eastAsia="hr-HR"/>
        </w:rPr>
        <w:t xml:space="preserve"> </w:t>
      </w:r>
      <w:proofErr w:type="gramStart"/>
      <w:r>
        <w:rPr>
          <w:rFonts w:ascii="Merriweather" w:eastAsia="Times New Roman" w:hAnsi="Merriweather" w:cs="Arial"/>
          <w:sz w:val="28"/>
          <w:szCs w:val="28"/>
          <w:lang w:eastAsia="hr-HR"/>
        </w:rPr>
        <w:t>i</w:t>
      </w:r>
      <w:proofErr w:type="gramEnd"/>
      <w:r>
        <w:rPr>
          <w:rFonts w:ascii="Merriweather" w:eastAsia="Times New Roman" w:hAnsi="Merriweather" w:cs="Arial"/>
          <w:sz w:val="28"/>
          <w:szCs w:val="28"/>
          <w:lang w:eastAsia="hr-HR"/>
        </w:rPr>
        <w:t xml:space="preserve"> </w:t>
      </w:r>
      <w:proofErr w:type="spellStart"/>
      <w:r>
        <w:rPr>
          <w:rFonts w:ascii="Merriweather" w:eastAsia="Times New Roman" w:hAnsi="Merriweather" w:cs="Arial"/>
          <w:sz w:val="28"/>
          <w:szCs w:val="28"/>
          <w:lang w:eastAsia="hr-HR"/>
        </w:rPr>
        <w:t>sl</w:t>
      </w:r>
      <w:proofErr w:type="spellEnd"/>
      <w:r>
        <w:rPr>
          <w:rFonts w:ascii="Merriweather" w:eastAsia="Times New Roman" w:hAnsi="Merriweather" w:cs="Arial"/>
          <w:sz w:val="28"/>
          <w:szCs w:val="28"/>
          <w:lang w:eastAsia="hr-HR"/>
        </w:rPr>
        <w:t>.:</w:t>
      </w:r>
    </w:p>
    <w:p w14:paraId="1DB90D6F" w14:textId="77777777" w:rsidR="009A0FDF" w:rsidRDefault="009A0FDF" w:rsidP="009A0FDF">
      <w:pPr>
        <w:pStyle w:val="Paragrafoelenco"/>
        <w:spacing w:before="180" w:after="0" w:line="240" w:lineRule="auto"/>
        <w:textAlignment w:val="center"/>
        <w:rPr>
          <w:rFonts w:ascii="Merriweather" w:eastAsia="Times New Roman" w:hAnsi="Merriweather" w:cs="Arial"/>
          <w:sz w:val="28"/>
          <w:szCs w:val="28"/>
          <w:lang w:eastAsia="hr-HR"/>
        </w:rPr>
      </w:pPr>
    </w:p>
    <w:p w14:paraId="738E7F73" w14:textId="3CBC4EA5" w:rsidR="009A0FDF" w:rsidRDefault="003167E4" w:rsidP="009A0FDF">
      <w:pPr>
        <w:jc w:val="center"/>
      </w:pPr>
      <w:hyperlink r:id="rId17" w:history="1">
        <w:r w:rsidR="009A0FDF" w:rsidRPr="009A0FDF">
          <w:rPr>
            <w:color w:val="0000FF"/>
            <w:u w:val="single"/>
          </w:rPr>
          <w:t>https://www.ncvvo.hr/drzavna-matura-i-provedeni-ispiti/u-centru-mature/</w:t>
        </w:r>
      </w:hyperlink>
    </w:p>
    <w:p w14:paraId="3AA4EF71" w14:textId="7A038191" w:rsidR="001144B0" w:rsidRPr="009A0FDF" w:rsidRDefault="00835904" w:rsidP="009A0FDF">
      <w:pPr>
        <w:pStyle w:val="Paragrafoelenco"/>
        <w:numPr>
          <w:ilvl w:val="0"/>
          <w:numId w:val="2"/>
        </w:numPr>
        <w:rPr>
          <w:rFonts w:ascii="Merriweather" w:eastAsia="Times New Roman" w:hAnsi="Merriweather" w:cs="Arial"/>
          <w:sz w:val="28"/>
          <w:szCs w:val="28"/>
          <w:lang w:eastAsia="hr-HR"/>
        </w:rPr>
      </w:pPr>
      <w:proofErr w:type="spellStart"/>
      <w:r w:rsidRPr="009A0FDF">
        <w:rPr>
          <w:rFonts w:ascii="Merriweather" w:eastAsia="Times New Roman" w:hAnsi="Merriweather" w:cs="Arial"/>
          <w:sz w:val="28"/>
          <w:szCs w:val="28"/>
          <w:lang w:eastAsia="hr-HR"/>
        </w:rPr>
        <w:lastRenderedPageBreak/>
        <w:t>Hrvatski</w:t>
      </w:r>
      <w:proofErr w:type="spellEnd"/>
      <w:r w:rsidRPr="009A0FDF">
        <w:rPr>
          <w:rFonts w:ascii="Merriweather" w:eastAsia="Times New Roman" w:hAnsi="Merriweather" w:cs="Arial"/>
          <w:sz w:val="28"/>
          <w:szCs w:val="28"/>
          <w:lang w:eastAsia="hr-HR"/>
        </w:rPr>
        <w:t xml:space="preserve"> </w:t>
      </w:r>
      <w:proofErr w:type="spellStart"/>
      <w:r w:rsidRPr="009A0FDF">
        <w:rPr>
          <w:rFonts w:ascii="Merriweather" w:eastAsia="Times New Roman" w:hAnsi="Merriweather" w:cs="Arial"/>
          <w:sz w:val="28"/>
          <w:szCs w:val="28"/>
          <w:lang w:eastAsia="hr-HR"/>
        </w:rPr>
        <w:t>biografski</w:t>
      </w:r>
      <w:proofErr w:type="spellEnd"/>
      <w:r w:rsidRPr="009A0FDF">
        <w:rPr>
          <w:rFonts w:ascii="Merriweather" w:eastAsia="Times New Roman" w:hAnsi="Merriweather" w:cs="Arial"/>
          <w:sz w:val="28"/>
          <w:szCs w:val="28"/>
          <w:lang w:eastAsia="hr-HR"/>
        </w:rPr>
        <w:t xml:space="preserve"> </w:t>
      </w:r>
      <w:proofErr w:type="spellStart"/>
      <w:r w:rsidRPr="009A0FDF">
        <w:rPr>
          <w:rFonts w:ascii="Merriweather" w:eastAsia="Times New Roman" w:hAnsi="Merriweather" w:cs="Arial"/>
          <w:sz w:val="28"/>
          <w:szCs w:val="28"/>
          <w:lang w:eastAsia="hr-HR"/>
        </w:rPr>
        <w:t>leksikon</w:t>
      </w:r>
      <w:proofErr w:type="spellEnd"/>
      <w:r w:rsidRPr="009A0FDF">
        <w:rPr>
          <w:rFonts w:ascii="Merriweather" w:eastAsia="Times New Roman" w:hAnsi="Merriweather" w:cs="Arial"/>
          <w:sz w:val="28"/>
          <w:szCs w:val="28"/>
          <w:lang w:eastAsia="hr-HR"/>
        </w:rPr>
        <w:t>:</w:t>
      </w:r>
    </w:p>
    <w:p w14:paraId="79645EFA" w14:textId="77777777" w:rsidR="00835904" w:rsidRDefault="00835904" w:rsidP="00835904">
      <w:pPr>
        <w:pStyle w:val="Paragrafoelenco"/>
        <w:jc w:val="center"/>
      </w:pPr>
    </w:p>
    <w:p w14:paraId="07EA3171" w14:textId="1C90A927" w:rsidR="00835904" w:rsidRDefault="003167E4" w:rsidP="00835904">
      <w:pPr>
        <w:pStyle w:val="Paragrafoelenco"/>
        <w:jc w:val="center"/>
        <w:rPr>
          <w:rStyle w:val="Collegamentoipertestuale"/>
          <w:rFonts w:ascii="Merriweather" w:eastAsia="Times New Roman" w:hAnsi="Merriweather" w:cs="Arial"/>
          <w:sz w:val="23"/>
          <w:szCs w:val="23"/>
          <w:lang w:eastAsia="hr-HR"/>
        </w:rPr>
      </w:pPr>
      <w:hyperlink r:id="rId18" w:history="1">
        <w:r w:rsidR="00835904" w:rsidRPr="00D4595E">
          <w:rPr>
            <w:rStyle w:val="Collegamentoipertestuale"/>
            <w:rFonts w:ascii="Merriweather" w:eastAsia="Times New Roman" w:hAnsi="Merriweather" w:cs="Arial"/>
            <w:sz w:val="23"/>
            <w:szCs w:val="23"/>
            <w:lang w:eastAsia="hr-HR"/>
          </w:rPr>
          <w:t>http://hbl.lzmk.hr/</w:t>
        </w:r>
      </w:hyperlink>
    </w:p>
    <w:p w14:paraId="1DE92824" w14:textId="77777777" w:rsidR="00CA7043" w:rsidRPr="00376E27" w:rsidRDefault="00CA7043" w:rsidP="00835904">
      <w:pPr>
        <w:pStyle w:val="Paragrafoelenco"/>
        <w:jc w:val="center"/>
        <w:rPr>
          <w:rFonts w:ascii="Merriweather" w:eastAsia="Times New Roman" w:hAnsi="Merriweather" w:cs="Arial"/>
          <w:sz w:val="28"/>
          <w:szCs w:val="28"/>
          <w:lang w:eastAsia="hr-HR"/>
        </w:rPr>
      </w:pPr>
    </w:p>
    <w:p w14:paraId="721DB06C" w14:textId="2675F1F9" w:rsidR="00835904" w:rsidRDefault="00835904" w:rsidP="00835904">
      <w:pPr>
        <w:pStyle w:val="Paragrafoelenco"/>
        <w:numPr>
          <w:ilvl w:val="0"/>
          <w:numId w:val="2"/>
        </w:numPr>
        <w:rPr>
          <w:rFonts w:ascii="Merriweather" w:eastAsia="Times New Roman" w:hAnsi="Merriweather" w:cs="Arial"/>
          <w:sz w:val="28"/>
          <w:szCs w:val="28"/>
          <w:lang w:eastAsia="hr-HR"/>
        </w:rPr>
      </w:pPr>
      <w:r>
        <w:rPr>
          <w:rFonts w:ascii="Merriweather" w:eastAsia="Times New Roman" w:hAnsi="Merriweather" w:cs="Arial"/>
          <w:sz w:val="28"/>
          <w:szCs w:val="28"/>
          <w:lang w:eastAsia="hr-HR"/>
        </w:rPr>
        <w:t xml:space="preserve">Online </w:t>
      </w:r>
      <w:proofErr w:type="spellStart"/>
      <w:r>
        <w:rPr>
          <w:rFonts w:ascii="Merriweather" w:eastAsia="Times New Roman" w:hAnsi="Merriweather" w:cs="Arial"/>
          <w:sz w:val="28"/>
          <w:szCs w:val="28"/>
          <w:lang w:eastAsia="hr-HR"/>
        </w:rPr>
        <w:t>enciklopedija</w:t>
      </w:r>
      <w:proofErr w:type="spellEnd"/>
      <w:r>
        <w:rPr>
          <w:rFonts w:ascii="Merriweather" w:eastAsia="Times New Roman" w:hAnsi="Merriweather" w:cs="Arial"/>
          <w:sz w:val="28"/>
          <w:szCs w:val="28"/>
          <w:lang w:eastAsia="hr-HR"/>
        </w:rPr>
        <w:t>:</w:t>
      </w:r>
    </w:p>
    <w:p w14:paraId="15D09E6C" w14:textId="77777777" w:rsidR="00835904" w:rsidRPr="0005207A" w:rsidRDefault="00835904" w:rsidP="00835904">
      <w:pPr>
        <w:pStyle w:val="Paragrafoelenco"/>
        <w:rPr>
          <w:rFonts w:ascii="Merriweather" w:eastAsia="Times New Roman" w:hAnsi="Merriweather" w:cs="Arial"/>
          <w:sz w:val="28"/>
          <w:szCs w:val="28"/>
          <w:lang w:eastAsia="hr-HR"/>
        </w:rPr>
      </w:pPr>
    </w:p>
    <w:p w14:paraId="7EFCEA04" w14:textId="77777777" w:rsidR="00B96DCB" w:rsidRPr="0005207A" w:rsidRDefault="0005207A" w:rsidP="00B96DCB">
      <w:pPr>
        <w:pStyle w:val="Paragrafoelenco"/>
        <w:rPr>
          <w:rFonts w:ascii="Merriweather" w:eastAsia="Times New Roman" w:hAnsi="Merriweather" w:cs="Arial"/>
          <w:sz w:val="28"/>
          <w:szCs w:val="28"/>
          <w:lang w:eastAsia="hr-HR"/>
        </w:rPr>
      </w:pPr>
      <w:r>
        <w:rPr>
          <w:rFonts w:ascii="Merriweather" w:eastAsia="Times New Roman" w:hAnsi="Merriweather" w:cs="Arial"/>
          <w:sz w:val="28"/>
          <w:szCs w:val="28"/>
          <w:lang w:eastAsia="hr-HR"/>
        </w:rPr>
        <w:t xml:space="preserve">                    </w:t>
      </w:r>
      <w:hyperlink r:id="rId19" w:history="1">
        <w:r w:rsidR="00B96DCB" w:rsidRPr="0005207A">
          <w:rPr>
            <w:rStyle w:val="Collegamentoipertestuale"/>
            <w:rFonts w:ascii="Merriweather" w:eastAsia="Times New Roman" w:hAnsi="Merriweather" w:cs="Arial"/>
            <w:sz w:val="28"/>
            <w:szCs w:val="28"/>
            <w:lang w:eastAsia="hr-HR"/>
          </w:rPr>
          <w:t>https://www.encyclopedia.com/</w:t>
        </w:r>
      </w:hyperlink>
    </w:p>
    <w:p w14:paraId="47AAA8B1" w14:textId="7272A12F" w:rsidR="00376E27" w:rsidRDefault="00376E27" w:rsidP="00376E27">
      <w:pPr>
        <w:pStyle w:val="Paragrafoelenco"/>
        <w:rPr>
          <w:rFonts w:ascii="Merriweather" w:eastAsia="Times New Roman" w:hAnsi="Merriweather" w:cs="Arial"/>
          <w:sz w:val="23"/>
          <w:szCs w:val="23"/>
          <w:lang w:eastAsia="hr-HR"/>
        </w:rPr>
      </w:pPr>
      <w:r>
        <w:rPr>
          <w:rFonts w:ascii="Merriweather" w:eastAsia="Times New Roman" w:hAnsi="Merriweather" w:cs="Arial"/>
          <w:sz w:val="28"/>
          <w:szCs w:val="28"/>
          <w:lang w:eastAsia="hr-HR"/>
        </w:rPr>
        <w:t xml:space="preserve">                    </w:t>
      </w:r>
    </w:p>
    <w:p w14:paraId="79167746" w14:textId="77777777" w:rsidR="00E93C23" w:rsidRDefault="00E93C23" w:rsidP="00376E27">
      <w:pPr>
        <w:pStyle w:val="Paragrafoelenco"/>
        <w:rPr>
          <w:rFonts w:ascii="Merriweather" w:eastAsia="Times New Roman" w:hAnsi="Merriweather" w:cs="Arial"/>
          <w:sz w:val="23"/>
          <w:szCs w:val="23"/>
          <w:lang w:eastAsia="hr-HR"/>
        </w:rPr>
      </w:pPr>
    </w:p>
    <w:p w14:paraId="6DEAA4A0" w14:textId="645265B8" w:rsidR="00B96DCB" w:rsidRPr="00835904" w:rsidRDefault="00050468" w:rsidP="00050468">
      <w:pPr>
        <w:pStyle w:val="Paragrafoelenco"/>
        <w:rPr>
          <w:rFonts w:ascii="Merriweather" w:eastAsia="Times New Roman" w:hAnsi="Merriweather" w:cs="Arial"/>
          <w:b/>
          <w:bCs/>
          <w:sz w:val="28"/>
          <w:szCs w:val="28"/>
          <w:lang w:eastAsia="hr-HR"/>
        </w:rPr>
      </w:pPr>
      <w:proofErr w:type="gramStart"/>
      <w:r>
        <w:rPr>
          <w:rFonts w:ascii="Merriweather" w:eastAsia="Times New Roman" w:hAnsi="Merriweather" w:cs="Arial"/>
          <w:b/>
          <w:bCs/>
          <w:sz w:val="28"/>
          <w:szCs w:val="28"/>
          <w:lang w:eastAsia="hr-HR"/>
        </w:rPr>
        <w:t>I</w:t>
      </w:r>
      <w:proofErr w:type="gramEnd"/>
      <w:r>
        <w:rPr>
          <w:rFonts w:ascii="Merriweather" w:eastAsia="Times New Roman" w:hAnsi="Merriweather" w:cs="Arial"/>
          <w:b/>
          <w:bCs/>
          <w:sz w:val="28"/>
          <w:szCs w:val="28"/>
          <w:lang w:eastAsia="hr-HR"/>
        </w:rPr>
        <w:t xml:space="preserve"> za </w:t>
      </w:r>
      <w:proofErr w:type="spellStart"/>
      <w:r>
        <w:rPr>
          <w:rFonts w:ascii="Merriweather" w:eastAsia="Times New Roman" w:hAnsi="Merriweather" w:cs="Arial"/>
          <w:b/>
          <w:bCs/>
          <w:sz w:val="28"/>
          <w:szCs w:val="28"/>
          <w:lang w:eastAsia="hr-HR"/>
        </w:rPr>
        <w:t>kraj</w:t>
      </w:r>
      <w:proofErr w:type="spellEnd"/>
      <w:r>
        <w:rPr>
          <w:rFonts w:ascii="Merriweather" w:eastAsia="Times New Roman" w:hAnsi="Merriweather" w:cs="Arial"/>
          <w:b/>
          <w:bCs/>
          <w:sz w:val="28"/>
          <w:szCs w:val="28"/>
          <w:lang w:eastAsia="hr-HR"/>
        </w:rPr>
        <w:t xml:space="preserve">: </w:t>
      </w:r>
      <w:proofErr w:type="spellStart"/>
      <w:r w:rsidR="00E93C23" w:rsidRPr="00835904">
        <w:rPr>
          <w:rFonts w:ascii="Merriweather" w:eastAsia="Times New Roman" w:hAnsi="Merriweather" w:cs="Arial"/>
          <w:b/>
          <w:bCs/>
          <w:sz w:val="28"/>
          <w:szCs w:val="28"/>
          <w:lang w:eastAsia="hr-HR"/>
        </w:rPr>
        <w:t>Oprezno</w:t>
      </w:r>
      <w:proofErr w:type="spellEnd"/>
      <w:r w:rsidR="00E93C23" w:rsidRPr="00835904">
        <w:rPr>
          <w:rFonts w:ascii="Merriweather" w:eastAsia="Times New Roman" w:hAnsi="Merriweather" w:cs="Arial"/>
          <w:b/>
          <w:bCs/>
          <w:sz w:val="28"/>
          <w:szCs w:val="28"/>
          <w:lang w:eastAsia="hr-HR"/>
        </w:rPr>
        <w:t xml:space="preserve"> s </w:t>
      </w:r>
      <w:proofErr w:type="spellStart"/>
      <w:r w:rsidR="002C04D4" w:rsidRPr="00835904">
        <w:rPr>
          <w:rFonts w:ascii="Merriweather" w:eastAsia="Times New Roman" w:hAnsi="Merriweather" w:cs="Arial"/>
          <w:b/>
          <w:bCs/>
          <w:sz w:val="28"/>
          <w:szCs w:val="28"/>
          <w:lang w:eastAsia="hr-HR"/>
        </w:rPr>
        <w:t>lažnim</w:t>
      </w:r>
      <w:proofErr w:type="spellEnd"/>
      <w:r w:rsidR="002C04D4" w:rsidRPr="00835904">
        <w:rPr>
          <w:rFonts w:ascii="Merriweather" w:eastAsia="Times New Roman" w:hAnsi="Merriweather" w:cs="Arial"/>
          <w:b/>
          <w:bCs/>
          <w:sz w:val="28"/>
          <w:szCs w:val="28"/>
          <w:lang w:eastAsia="hr-HR"/>
        </w:rPr>
        <w:t xml:space="preserve"> </w:t>
      </w:r>
      <w:proofErr w:type="spellStart"/>
      <w:r w:rsidR="002C04D4" w:rsidRPr="00835904">
        <w:rPr>
          <w:rFonts w:ascii="Merriweather" w:eastAsia="Times New Roman" w:hAnsi="Merriweather" w:cs="Arial"/>
          <w:b/>
          <w:bCs/>
          <w:sz w:val="28"/>
          <w:szCs w:val="28"/>
          <w:lang w:eastAsia="hr-HR"/>
        </w:rPr>
        <w:t>vijestima</w:t>
      </w:r>
      <w:proofErr w:type="spellEnd"/>
      <w:r w:rsidR="00E93C23" w:rsidRPr="00835904">
        <w:rPr>
          <w:rFonts w:ascii="Merriweather" w:eastAsia="Times New Roman" w:hAnsi="Merriweather" w:cs="Arial"/>
          <w:b/>
          <w:bCs/>
          <w:sz w:val="28"/>
          <w:szCs w:val="28"/>
          <w:lang w:eastAsia="hr-HR"/>
        </w:rPr>
        <w:t>!</w:t>
      </w:r>
    </w:p>
    <w:p w14:paraId="6485AC2F" w14:textId="77777777" w:rsidR="00835904" w:rsidRDefault="00835904" w:rsidP="00835904">
      <w:pPr>
        <w:pStyle w:val="Paragrafoelenco"/>
        <w:jc w:val="center"/>
        <w:rPr>
          <w:rFonts w:ascii="Merriweather" w:eastAsia="Times New Roman" w:hAnsi="Merriweather" w:cs="Arial"/>
          <w:sz w:val="28"/>
          <w:szCs w:val="28"/>
          <w:lang w:eastAsia="hr-HR"/>
        </w:rPr>
      </w:pPr>
    </w:p>
    <w:p w14:paraId="30F2A07F" w14:textId="45AC575B" w:rsidR="00B96DCB" w:rsidRDefault="003167E4" w:rsidP="00835904">
      <w:pPr>
        <w:pStyle w:val="Paragrafoelenco"/>
        <w:jc w:val="center"/>
        <w:rPr>
          <w:rStyle w:val="Collegamentoipertestuale"/>
          <w:rFonts w:ascii="Merriweather" w:eastAsia="Times New Roman" w:hAnsi="Merriweather" w:cs="Arial"/>
          <w:sz w:val="28"/>
          <w:szCs w:val="28"/>
          <w:lang w:eastAsia="hr-HR"/>
        </w:rPr>
      </w:pPr>
      <w:hyperlink r:id="rId20" w:history="1">
        <w:r w:rsidR="00835904" w:rsidRPr="00D4595E">
          <w:rPr>
            <w:rStyle w:val="Collegamentoipertestuale"/>
            <w:rFonts w:ascii="Merriweather" w:eastAsia="Times New Roman" w:hAnsi="Merriweather" w:cs="Arial"/>
            <w:sz w:val="28"/>
            <w:szCs w:val="28"/>
            <w:lang w:eastAsia="hr-HR"/>
          </w:rPr>
          <w:t>https://brickzine.hr/ovo-nije-istina-lazne-vijesti-za-djecu-na-sve-strane/</w:t>
        </w:r>
      </w:hyperlink>
    </w:p>
    <w:p w14:paraId="14B5B649" w14:textId="77777777" w:rsidR="00CA7043" w:rsidRPr="00835904" w:rsidRDefault="00CA7043" w:rsidP="00835904">
      <w:pPr>
        <w:pStyle w:val="Paragrafoelenco"/>
        <w:jc w:val="center"/>
        <w:rPr>
          <w:rFonts w:ascii="Merriweather" w:eastAsia="Times New Roman" w:hAnsi="Merriweather" w:cs="Arial"/>
          <w:sz w:val="28"/>
          <w:szCs w:val="28"/>
          <w:lang w:eastAsia="hr-HR"/>
        </w:rPr>
      </w:pPr>
    </w:p>
    <w:p w14:paraId="67040353" w14:textId="0267F620" w:rsidR="00E93C23" w:rsidRDefault="00CA7043" w:rsidP="00B96DCB">
      <w:pPr>
        <w:pStyle w:val="Paragrafoelenco"/>
        <w:rPr>
          <w:rFonts w:ascii="Merriweather" w:eastAsia="Times New Roman" w:hAnsi="Merriweather" w:cs="Arial"/>
          <w:sz w:val="28"/>
          <w:szCs w:val="28"/>
          <w:lang w:eastAsia="hr-HR"/>
        </w:rPr>
      </w:pPr>
      <w:r>
        <w:rPr>
          <w:rFonts w:ascii="Merriweather" w:eastAsia="Times New Roman" w:hAnsi="Merriweather" w:cs="Arial"/>
          <w:sz w:val="28"/>
          <w:szCs w:val="28"/>
          <w:lang w:eastAsia="hr-HR"/>
        </w:rPr>
        <w:t xml:space="preserve">                                                           </w:t>
      </w:r>
      <w:proofErr w:type="spellStart"/>
      <w:r>
        <w:rPr>
          <w:rFonts w:ascii="Merriweather" w:eastAsia="Times New Roman" w:hAnsi="Merriweather" w:cs="Arial"/>
          <w:sz w:val="28"/>
          <w:szCs w:val="28"/>
          <w:lang w:eastAsia="hr-HR"/>
        </w:rPr>
        <w:t>Vaša</w:t>
      </w:r>
      <w:proofErr w:type="spellEnd"/>
      <w:r>
        <w:rPr>
          <w:rFonts w:ascii="Merriweather" w:eastAsia="Times New Roman" w:hAnsi="Merriweather" w:cs="Arial"/>
          <w:sz w:val="28"/>
          <w:szCs w:val="28"/>
          <w:lang w:eastAsia="hr-HR"/>
        </w:rPr>
        <w:t xml:space="preserve"> </w:t>
      </w:r>
      <w:proofErr w:type="spellStart"/>
      <w:proofErr w:type="gramStart"/>
      <w:r>
        <w:rPr>
          <w:rFonts w:ascii="Merriweather" w:eastAsia="Times New Roman" w:hAnsi="Merriweather" w:cs="Arial"/>
          <w:sz w:val="28"/>
          <w:szCs w:val="28"/>
          <w:lang w:eastAsia="hr-HR"/>
        </w:rPr>
        <w:t>knjižničarka</w:t>
      </w:r>
      <w:proofErr w:type="spellEnd"/>
      <w:r>
        <w:rPr>
          <w:rFonts w:ascii="Merriweather" w:eastAsia="Times New Roman" w:hAnsi="Merriweather" w:cs="Arial"/>
          <w:sz w:val="28"/>
          <w:szCs w:val="28"/>
          <w:lang w:eastAsia="hr-HR"/>
        </w:rPr>
        <w:t xml:space="preserve"> ,</w:t>
      </w:r>
      <w:proofErr w:type="gramEnd"/>
      <w:r>
        <w:rPr>
          <w:rFonts w:ascii="Merriweather" w:eastAsia="Times New Roman" w:hAnsi="Merriweather" w:cs="Arial"/>
          <w:sz w:val="28"/>
          <w:szCs w:val="28"/>
          <w:lang w:eastAsia="hr-HR"/>
        </w:rPr>
        <w:t>Gemma Frank</w:t>
      </w:r>
    </w:p>
    <w:p w14:paraId="2000632B" w14:textId="6959D83A" w:rsidR="00E93C23" w:rsidRDefault="00CA7043" w:rsidP="00B96DCB">
      <w:pPr>
        <w:pStyle w:val="Paragrafoelenco"/>
        <w:rPr>
          <w:rFonts w:ascii="Merriweather" w:eastAsia="Times New Roman" w:hAnsi="Merriweather" w:cs="Arial"/>
          <w:sz w:val="28"/>
          <w:szCs w:val="28"/>
          <w:lang w:eastAsia="hr-HR"/>
        </w:rPr>
      </w:pPr>
      <w:r w:rsidRPr="009A0FDF">
        <w:rPr>
          <w:noProof/>
          <w:lang w:val="hr-HR" w:eastAsia="hr-HR"/>
        </w:rPr>
        <w:drawing>
          <wp:anchor distT="0" distB="0" distL="114300" distR="114300" simplePos="0" relativeHeight="251657216" behindDoc="0" locked="0" layoutInCell="1" allowOverlap="1" wp14:anchorId="2070A9EE" wp14:editId="00E22EDE">
            <wp:simplePos x="0" y="0"/>
            <wp:positionH relativeFrom="column">
              <wp:posOffset>-42545</wp:posOffset>
            </wp:positionH>
            <wp:positionV relativeFrom="paragraph">
              <wp:posOffset>59690</wp:posOffset>
            </wp:positionV>
            <wp:extent cx="5200650" cy="2923540"/>
            <wp:effectExtent l="0" t="0" r="0" b="0"/>
            <wp:wrapThrough wrapText="bothSides">
              <wp:wrapPolygon edited="0">
                <wp:start x="0" y="0"/>
                <wp:lineTo x="0" y="21394"/>
                <wp:lineTo x="21521" y="21394"/>
                <wp:lineTo x="21521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215C5" w14:textId="2B60F133" w:rsidR="00E93C23" w:rsidRDefault="00E93C23" w:rsidP="00B96DCB">
      <w:pPr>
        <w:pStyle w:val="Paragrafoelenco"/>
        <w:rPr>
          <w:rFonts w:ascii="Merriweather" w:eastAsia="Times New Roman" w:hAnsi="Merriweather" w:cs="Arial"/>
          <w:sz w:val="28"/>
          <w:szCs w:val="28"/>
          <w:lang w:eastAsia="hr-HR"/>
        </w:rPr>
      </w:pPr>
    </w:p>
    <w:p w14:paraId="6329DC70" w14:textId="77777777" w:rsidR="00E93C23" w:rsidRDefault="00E93C23" w:rsidP="00B96DCB">
      <w:pPr>
        <w:pStyle w:val="Paragrafoelenco"/>
        <w:rPr>
          <w:rFonts w:ascii="Merriweather" w:eastAsia="Times New Roman" w:hAnsi="Merriweather" w:cs="Arial"/>
          <w:sz w:val="28"/>
          <w:szCs w:val="28"/>
          <w:lang w:eastAsia="hr-HR"/>
        </w:rPr>
      </w:pPr>
    </w:p>
    <w:p w14:paraId="57FAA587" w14:textId="77777777" w:rsidR="00E93C23" w:rsidRDefault="00E93C23" w:rsidP="00B96DCB">
      <w:pPr>
        <w:pStyle w:val="Paragrafoelenco"/>
        <w:rPr>
          <w:rFonts w:ascii="Merriweather" w:eastAsia="Times New Roman" w:hAnsi="Merriweather" w:cs="Arial"/>
          <w:sz w:val="28"/>
          <w:szCs w:val="28"/>
          <w:lang w:eastAsia="hr-HR"/>
        </w:rPr>
      </w:pPr>
    </w:p>
    <w:p w14:paraId="45AD1B03" w14:textId="77777777" w:rsidR="00E93C23" w:rsidRDefault="00E93C23" w:rsidP="00B96DCB">
      <w:pPr>
        <w:pStyle w:val="Paragrafoelenco"/>
        <w:rPr>
          <w:rFonts w:ascii="Merriweather" w:eastAsia="Times New Roman" w:hAnsi="Merriweather" w:cs="Arial"/>
          <w:sz w:val="28"/>
          <w:szCs w:val="28"/>
          <w:lang w:eastAsia="hr-HR"/>
        </w:rPr>
      </w:pPr>
    </w:p>
    <w:p w14:paraId="1CF21C4E" w14:textId="77777777" w:rsidR="00E93C23" w:rsidRDefault="00E93C23" w:rsidP="00B96DCB">
      <w:pPr>
        <w:pStyle w:val="Paragrafoelenco"/>
        <w:rPr>
          <w:rFonts w:ascii="Merriweather" w:eastAsia="Times New Roman" w:hAnsi="Merriweather" w:cs="Arial"/>
          <w:sz w:val="28"/>
          <w:szCs w:val="28"/>
          <w:lang w:eastAsia="hr-HR"/>
        </w:rPr>
      </w:pPr>
    </w:p>
    <w:p w14:paraId="0F34AA7D" w14:textId="7F31A95E" w:rsidR="00E93C23" w:rsidRPr="00E93C23" w:rsidRDefault="00E93C23" w:rsidP="00B96DCB">
      <w:pPr>
        <w:pStyle w:val="Paragrafoelenco"/>
        <w:rPr>
          <w:rFonts w:ascii="Merriweather" w:eastAsia="Times New Roman" w:hAnsi="Merriweather" w:cs="Arial"/>
          <w:sz w:val="28"/>
          <w:szCs w:val="28"/>
          <w:lang w:eastAsia="hr-HR"/>
        </w:rPr>
      </w:pPr>
    </w:p>
    <w:p w14:paraId="727D4231" w14:textId="0C9CD0ED" w:rsidR="00107BD0" w:rsidRDefault="00CA7043">
      <w:r>
        <w:rPr>
          <w:noProof/>
          <w:lang w:val="hr-HR" w:eastAsia="hr-HR"/>
        </w:rPr>
        <w:drawing>
          <wp:anchor distT="0" distB="0" distL="114300" distR="114300" simplePos="0" relativeHeight="251663360" behindDoc="0" locked="0" layoutInCell="1" allowOverlap="1" wp14:anchorId="572D0FF0" wp14:editId="4B776670">
            <wp:simplePos x="0" y="0"/>
            <wp:positionH relativeFrom="column">
              <wp:posOffset>-5296535</wp:posOffset>
            </wp:positionH>
            <wp:positionV relativeFrom="paragraph">
              <wp:posOffset>1320800</wp:posOffset>
            </wp:positionV>
            <wp:extent cx="5760720" cy="3161665"/>
            <wp:effectExtent l="0" t="0" r="0" b="635"/>
            <wp:wrapThrough wrapText="bothSides">
              <wp:wrapPolygon edited="0">
                <wp:start x="0" y="0"/>
                <wp:lineTo x="0" y="21474"/>
                <wp:lineTo x="21500" y="21474"/>
                <wp:lineTo x="21500" y="0"/>
                <wp:lineTo x="0" y="0"/>
              </wp:wrapPolygon>
            </wp:wrapThrough>
            <wp:docPr id="8" name="Immagine 8" descr="Risultato immagine per knj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o immagine per knji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07B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95DF69" w14:textId="77777777" w:rsidR="003167E4" w:rsidRDefault="003167E4" w:rsidP="00C8382F">
      <w:pPr>
        <w:spacing w:after="0" w:line="240" w:lineRule="auto"/>
      </w:pPr>
      <w:r>
        <w:separator/>
      </w:r>
    </w:p>
  </w:endnote>
  <w:endnote w:type="continuationSeparator" w:id="0">
    <w:p w14:paraId="0580F593" w14:textId="77777777" w:rsidR="003167E4" w:rsidRDefault="003167E4" w:rsidP="00C83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erriweather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2A77CC" w14:textId="77777777" w:rsidR="003167E4" w:rsidRDefault="003167E4" w:rsidP="00C8382F">
      <w:pPr>
        <w:spacing w:after="0" w:line="240" w:lineRule="auto"/>
      </w:pPr>
      <w:r>
        <w:separator/>
      </w:r>
    </w:p>
  </w:footnote>
  <w:footnote w:type="continuationSeparator" w:id="0">
    <w:p w14:paraId="13528D3E" w14:textId="77777777" w:rsidR="003167E4" w:rsidRDefault="003167E4" w:rsidP="00C838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1064E"/>
    <w:multiLevelType w:val="hybridMultilevel"/>
    <w:tmpl w:val="D4CAE9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4E4586"/>
    <w:multiLevelType w:val="multilevel"/>
    <w:tmpl w:val="D16A57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BD0"/>
    <w:rsid w:val="00050468"/>
    <w:rsid w:val="0005207A"/>
    <w:rsid w:val="00107BD0"/>
    <w:rsid w:val="001144B0"/>
    <w:rsid w:val="0021526F"/>
    <w:rsid w:val="002225BD"/>
    <w:rsid w:val="002C04D4"/>
    <w:rsid w:val="003167E4"/>
    <w:rsid w:val="00376E27"/>
    <w:rsid w:val="003D4796"/>
    <w:rsid w:val="004D154D"/>
    <w:rsid w:val="00536FA0"/>
    <w:rsid w:val="00835904"/>
    <w:rsid w:val="0095072C"/>
    <w:rsid w:val="009A0FDF"/>
    <w:rsid w:val="00A90ABC"/>
    <w:rsid w:val="00AF0A3C"/>
    <w:rsid w:val="00B96DCB"/>
    <w:rsid w:val="00BF3CA2"/>
    <w:rsid w:val="00C8382F"/>
    <w:rsid w:val="00CA7043"/>
    <w:rsid w:val="00DE4C35"/>
    <w:rsid w:val="00E26F4A"/>
    <w:rsid w:val="00E64C83"/>
    <w:rsid w:val="00E93C23"/>
    <w:rsid w:val="00ED199E"/>
    <w:rsid w:val="00F0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E79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7BD0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21526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07E4C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1144B0"/>
    <w:rPr>
      <w:b/>
      <w:bCs/>
    </w:rPr>
  </w:style>
  <w:style w:type="character" w:customStyle="1" w:styleId="aw5odc">
    <w:name w:val="aw5odc"/>
    <w:basedOn w:val="Carpredefinitoparagrafo"/>
    <w:rsid w:val="001144B0"/>
  </w:style>
  <w:style w:type="character" w:styleId="Collegamentovisitato">
    <w:name w:val="FollowedHyperlink"/>
    <w:basedOn w:val="Carpredefinitoparagrafo"/>
    <w:uiPriority w:val="99"/>
    <w:semiHidden/>
    <w:unhideWhenUsed/>
    <w:rsid w:val="00B96DCB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35904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C83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382F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83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382F"/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7BD0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21526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07E4C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1144B0"/>
    <w:rPr>
      <w:b/>
      <w:bCs/>
    </w:rPr>
  </w:style>
  <w:style w:type="character" w:customStyle="1" w:styleId="aw5odc">
    <w:name w:val="aw5odc"/>
    <w:basedOn w:val="Carpredefinitoparagrafo"/>
    <w:rsid w:val="001144B0"/>
  </w:style>
  <w:style w:type="character" w:styleId="Collegamentovisitato">
    <w:name w:val="FollowedHyperlink"/>
    <w:basedOn w:val="Carpredefinitoparagrafo"/>
    <w:uiPriority w:val="99"/>
    <w:semiHidden/>
    <w:unhideWhenUsed/>
    <w:rsid w:val="00B96DCB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35904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C83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382F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83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382F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9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1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2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1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0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15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3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759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587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059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463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695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991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325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2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82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0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30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391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572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93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5380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007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81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1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15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087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58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422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402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55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190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3716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29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04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6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180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128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63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4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3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60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21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3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90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43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23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548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916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948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857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1009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147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6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3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111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14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943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273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534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2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3844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8673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9879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920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156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525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27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7805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051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924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49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938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432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681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699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694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473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1241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603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516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11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10263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5721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68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ocknjige.hr/" TargetMode="External"/><Relationship Id="rId18" Type="http://schemas.openxmlformats.org/officeDocument/2006/relationships/hyperlink" Target="http://hbl.lzmk.hr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hcLoRJZnyy4" TargetMode="External"/><Relationship Id="rId17" Type="http://schemas.openxmlformats.org/officeDocument/2006/relationships/hyperlink" Target="https://www.ncvvo.hr/drzavna-matura-i-provedeni-ispiti/u-centru-matur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ktire.skole.hr/" TargetMode="External"/><Relationship Id="rId20" Type="http://schemas.openxmlformats.org/officeDocument/2006/relationships/hyperlink" Target="https://brickzine.hr/ovo-nije-istina-lazne-vijesti-za-djecu-na-sve-stran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sk.hr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ncvvo.hr/drzavna-matura-i-provedeni-ispiti/u-centru-mature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gkr.hr/" TargetMode="External"/><Relationship Id="rId19" Type="http://schemas.openxmlformats.org/officeDocument/2006/relationships/hyperlink" Target="https://www.encyclopedia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google.com/url?q=https%3A%2F%2Fwww.ncvvo.hr%2Fdrzavna-matura-i-provedeni-ispiti%2Fu-centru-mature%2Fdigitalni-materijali%2F&amp;sa=D&amp;sntz=1&amp;usg=AFQjCNEf1HGoX2TVTqOBhzpWylJwsiHDxQ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E712C-D000-4C5F-BB0B-B8497214B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1937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</dc:creator>
  <cp:lastModifiedBy>Gemma</cp:lastModifiedBy>
  <cp:revision>2</cp:revision>
  <dcterms:created xsi:type="dcterms:W3CDTF">2020-04-20T14:54:00Z</dcterms:created>
  <dcterms:modified xsi:type="dcterms:W3CDTF">2020-04-20T14:54:00Z</dcterms:modified>
</cp:coreProperties>
</file>