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AEC2" w14:textId="77777777" w:rsidR="00692376" w:rsidRPr="008E0747" w:rsidRDefault="00646DE3">
      <w:pPr>
        <w:spacing w:after="0" w:line="240" w:lineRule="auto"/>
        <w:ind w:right="-567"/>
        <w:jc w:val="center"/>
        <w:rPr>
          <w:rFonts w:cs="Calibri"/>
          <w:b/>
        </w:rPr>
      </w:pPr>
      <w:r w:rsidRPr="008E0747">
        <w:rPr>
          <w:rFonts w:cs="Calibri"/>
          <w:b/>
        </w:rPr>
        <w:t>OBRAZAC POZIVA ZA ORGANIZACIJU VIŠEDNEVNE IZVANUČIONIČKE NASTAVE</w:t>
      </w:r>
    </w:p>
    <w:p w14:paraId="1BB10ED6" w14:textId="77777777" w:rsidR="00692376" w:rsidRPr="008E0747" w:rsidRDefault="00692376">
      <w:pPr>
        <w:spacing w:after="0" w:line="240" w:lineRule="auto"/>
        <w:jc w:val="center"/>
        <w:rPr>
          <w:rFonts w:cs="Calibri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418"/>
      </w:tblGrid>
      <w:tr w:rsidR="00692376" w:rsidRPr="008E0747" w14:paraId="7EB3BA89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292F0B8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29BFE7" w14:textId="0D0B5D0D" w:rsidR="00692376" w:rsidRPr="008E0747" w:rsidRDefault="00615B51" w:rsidP="004B5B2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826100">
              <w:rPr>
                <w:rFonts w:cs="Calibri"/>
              </w:rPr>
              <w:t>/2025</w:t>
            </w:r>
            <w:bookmarkStart w:id="0" w:name="_GoBack"/>
            <w:bookmarkEnd w:id="0"/>
          </w:p>
        </w:tc>
      </w:tr>
    </w:tbl>
    <w:p w14:paraId="50080DC2" w14:textId="77777777" w:rsidR="00692376" w:rsidRPr="008E0747" w:rsidRDefault="00692376">
      <w:pPr>
        <w:spacing w:after="0" w:line="240" w:lineRule="auto"/>
        <w:rPr>
          <w:rFonts w:cs="Calibri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16"/>
        <w:gridCol w:w="402"/>
        <w:gridCol w:w="409"/>
        <w:gridCol w:w="349"/>
        <w:gridCol w:w="1028"/>
        <w:gridCol w:w="772"/>
        <w:gridCol w:w="974"/>
        <w:gridCol w:w="659"/>
        <w:gridCol w:w="241"/>
        <w:gridCol w:w="466"/>
        <w:gridCol w:w="421"/>
        <w:gridCol w:w="456"/>
        <w:gridCol w:w="465"/>
        <w:gridCol w:w="427"/>
        <w:gridCol w:w="974"/>
      </w:tblGrid>
      <w:tr w:rsidR="00692376" w:rsidRPr="008E0747" w14:paraId="149B90D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04AC35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E4F5A3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Podaci o školi: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544346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tražene podatke</w:t>
            </w:r>
          </w:p>
        </w:tc>
      </w:tr>
      <w:tr w:rsidR="00692376" w:rsidRPr="008E0747" w14:paraId="4477E0F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042C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DDE886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Ime škole: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30B5D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Gimnazija Andrije Mohorovičića Rijeka</w:t>
            </w:r>
          </w:p>
        </w:tc>
      </w:tr>
      <w:tr w:rsidR="00692376" w:rsidRPr="008E0747" w14:paraId="0608E440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EA9C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5C3A0F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Adresa:    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2F8A0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Frana Kurelca 1</w:t>
            </w:r>
          </w:p>
        </w:tc>
      </w:tr>
      <w:tr w:rsidR="00692376" w:rsidRPr="008E0747" w14:paraId="1C36AD59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921BA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AFF9212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Mjesto: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38A8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Rijeka</w:t>
            </w:r>
          </w:p>
        </w:tc>
      </w:tr>
      <w:tr w:rsidR="00692376" w:rsidRPr="008E0747" w14:paraId="653E1D96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4E14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8647375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Poštanski broj: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E2E9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51000</w:t>
            </w:r>
          </w:p>
        </w:tc>
      </w:tr>
      <w:tr w:rsidR="00692376" w:rsidRPr="008E0747" w14:paraId="52BB26EC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1EF5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6B88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15B6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119B1E5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D11CA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2. 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145023E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Korisnici usluge su učenici</w:t>
            </w:r>
          </w:p>
        </w:tc>
        <w:tc>
          <w:tcPr>
            <w:tcW w:w="321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F73DA9D" w14:textId="342362E7" w:rsidR="00692376" w:rsidRPr="008E0747" w:rsidRDefault="00D43FE2" w:rsidP="00446CA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1.1, 1.4 i 1.5</w:t>
            </w:r>
          </w:p>
        </w:tc>
        <w:tc>
          <w:tcPr>
            <w:tcW w:w="186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96ADEC" w14:textId="77777777" w:rsidR="00692376" w:rsidRPr="008E0747" w:rsidRDefault="00260B55" w:rsidP="00260B55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Razreda</w:t>
            </w:r>
          </w:p>
        </w:tc>
      </w:tr>
      <w:tr w:rsidR="00692376" w:rsidRPr="008E0747" w14:paraId="4B12C79B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8914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A332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A0BC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696C63AC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8057E2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B8330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Tip putovanja: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8A3050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Uz planirano upisati broj dana i noćenja</w:t>
            </w:r>
          </w:p>
        </w:tc>
      </w:tr>
      <w:tr w:rsidR="00692376" w:rsidRPr="008E0747" w14:paraId="428B2306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AC0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B7921" w14:textId="77777777" w:rsidR="00692376" w:rsidRPr="008E0747" w:rsidRDefault="00646DE3">
            <w:pPr>
              <w:spacing w:after="0" w:line="240" w:lineRule="auto"/>
              <w:ind w:left="36" w:hanging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a)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1D2CDDE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Škola u prirodi</w:t>
            </w:r>
          </w:p>
        </w:tc>
        <w:tc>
          <w:tcPr>
            <w:tcW w:w="23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08030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2B2704D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noćenja</w:t>
            </w:r>
          </w:p>
        </w:tc>
      </w:tr>
      <w:tr w:rsidR="00692376" w:rsidRPr="008E0747" w14:paraId="500556EA" w14:textId="77777777" w:rsidTr="00BF04B8">
        <w:trPr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B69F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DA2FF" w14:textId="77777777" w:rsidR="00692376" w:rsidRPr="008E0747" w:rsidRDefault="00646DE3">
            <w:pPr>
              <w:spacing w:after="0" w:line="240" w:lineRule="auto"/>
              <w:ind w:left="33" w:firstLine="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C52B7D2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Višednevna terenska nastava</w:t>
            </w:r>
          </w:p>
        </w:tc>
        <w:tc>
          <w:tcPr>
            <w:tcW w:w="23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776A2" w14:textId="77777777" w:rsidR="00177D9D" w:rsidRDefault="00177D9D" w:rsidP="001A5478">
            <w:pPr>
              <w:spacing w:after="0" w:line="240" w:lineRule="auto"/>
              <w:rPr>
                <w:rFonts w:cs="Calibri"/>
              </w:rPr>
            </w:pPr>
          </w:p>
          <w:p w14:paraId="57F5E877" w14:textId="77777777" w:rsidR="00177D9D" w:rsidRDefault="00177D9D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</w:p>
          <w:p w14:paraId="0C62F36B" w14:textId="0FE3F1D4" w:rsidR="00692376" w:rsidRPr="008E0747" w:rsidRDefault="00177D9D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366771">
              <w:rPr>
                <w:rFonts w:cs="Calibri"/>
              </w:rPr>
              <w:t xml:space="preserve">  </w:t>
            </w:r>
            <w:r w:rsidR="00646DE3"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2774205" w14:textId="77777777" w:rsidR="0012078A" w:rsidRDefault="00366771" w:rsidP="001A54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</w:t>
            </w:r>
          </w:p>
          <w:p w14:paraId="6C8E2CAF" w14:textId="77777777" w:rsidR="0012078A" w:rsidRDefault="0012078A" w:rsidP="001A5478">
            <w:pPr>
              <w:spacing w:after="0" w:line="240" w:lineRule="auto"/>
              <w:rPr>
                <w:rFonts w:cs="Calibri"/>
              </w:rPr>
            </w:pPr>
          </w:p>
          <w:p w14:paraId="4B211A93" w14:textId="742C8F9B" w:rsidR="00692376" w:rsidRPr="008E0747" w:rsidRDefault="00366771" w:rsidP="001A54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</w:t>
            </w:r>
            <w:r w:rsidR="001A5478">
              <w:rPr>
                <w:rFonts w:cs="Calibri"/>
              </w:rPr>
              <w:t xml:space="preserve">1 </w:t>
            </w:r>
            <w:r w:rsidR="00646DE3" w:rsidRPr="008E0747">
              <w:rPr>
                <w:rFonts w:cs="Calibri"/>
              </w:rPr>
              <w:t>noćenj</w:t>
            </w:r>
            <w:r w:rsidR="00177D9D">
              <w:rPr>
                <w:rFonts w:cs="Calibri"/>
              </w:rPr>
              <w:t>e</w:t>
            </w:r>
          </w:p>
        </w:tc>
      </w:tr>
      <w:tr w:rsidR="00692376" w:rsidRPr="008E0747" w14:paraId="062950DF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41CD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3F333" w14:textId="77777777" w:rsidR="00692376" w:rsidRPr="008E0747" w:rsidRDefault="00646DE3">
            <w:pPr>
              <w:spacing w:after="0" w:line="240" w:lineRule="auto"/>
              <w:ind w:firstLine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505A5BF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Školska ekskurzija</w:t>
            </w:r>
          </w:p>
        </w:tc>
        <w:tc>
          <w:tcPr>
            <w:tcW w:w="23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46F66" w14:textId="77777777" w:rsidR="00692376" w:rsidRPr="008E0747" w:rsidRDefault="00646DE3" w:rsidP="00BF04B8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       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9225BD3" w14:textId="77777777" w:rsidR="00692376" w:rsidRPr="008E0747" w:rsidRDefault="00BF04B8" w:rsidP="00BF04B8">
            <w:pPr>
              <w:tabs>
                <w:tab w:val="right" w:pos="2219"/>
              </w:tabs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     </w:t>
            </w:r>
            <w:r w:rsidR="00260B55" w:rsidRPr="008E0747">
              <w:rPr>
                <w:rFonts w:cs="Calibri"/>
              </w:rPr>
              <w:t xml:space="preserve"> </w:t>
            </w:r>
            <w:r w:rsidR="00646DE3" w:rsidRPr="008E0747">
              <w:rPr>
                <w:rFonts w:cs="Calibri"/>
              </w:rPr>
              <w:t>noćenja</w:t>
            </w:r>
          </w:p>
        </w:tc>
      </w:tr>
      <w:tr w:rsidR="00692376" w:rsidRPr="008E0747" w14:paraId="52567306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03CB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66A82" w14:textId="77777777" w:rsidR="00692376" w:rsidRPr="008E0747" w:rsidRDefault="00646DE3">
            <w:pPr>
              <w:spacing w:after="0" w:line="240" w:lineRule="auto"/>
              <w:ind w:firstLine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760ED3F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Posjet</w:t>
            </w:r>
          </w:p>
        </w:tc>
        <w:tc>
          <w:tcPr>
            <w:tcW w:w="23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A5290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BBE65DB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noćenja</w:t>
            </w:r>
          </w:p>
        </w:tc>
      </w:tr>
      <w:tr w:rsidR="00692376" w:rsidRPr="008E0747" w14:paraId="25C22C8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79FB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831D0" w14:textId="77777777" w:rsidR="00692376" w:rsidRPr="008E0747" w:rsidRDefault="00692376">
            <w:pPr>
              <w:spacing w:after="0" w:line="240" w:lineRule="auto"/>
              <w:ind w:left="33"/>
              <w:jc w:val="both"/>
              <w:rPr>
                <w:rFonts w:eastAsia="Calibri" w:cs="Calibri"/>
              </w:rPr>
            </w:pP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BC0B8" w14:textId="77777777" w:rsidR="00692376" w:rsidRPr="008E0747" w:rsidRDefault="0069237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D299C" w14:textId="77777777" w:rsidR="00692376" w:rsidRPr="008E0747" w:rsidRDefault="00692376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</w:p>
        </w:tc>
      </w:tr>
      <w:tr w:rsidR="00692376" w:rsidRPr="008E0747" w14:paraId="09B01FDB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533DFC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1BFAB4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Odredište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6DB471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područje ime/imena države/država</w:t>
            </w:r>
          </w:p>
        </w:tc>
      </w:tr>
      <w:tr w:rsidR="00692376" w:rsidRPr="008E0747" w14:paraId="67E385D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2CF0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C26EB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BBDB8C6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u Republici Hrvatskoj 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64EA2" w14:textId="77777777" w:rsidR="00692376" w:rsidRPr="008E0747" w:rsidRDefault="00692376" w:rsidP="00260B55">
            <w:pPr>
              <w:spacing w:after="0" w:line="240" w:lineRule="auto"/>
              <w:ind w:left="34" w:hanging="34"/>
              <w:jc w:val="center"/>
              <w:rPr>
                <w:rFonts w:eastAsia="Calibri" w:cs="Calibri"/>
              </w:rPr>
            </w:pPr>
          </w:p>
        </w:tc>
      </w:tr>
      <w:tr w:rsidR="00692376" w:rsidRPr="008E0747" w14:paraId="7B9D2B1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34BD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09DA5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53C7B10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u inozemstvu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9F086" w14:textId="2A599456" w:rsidR="00692376" w:rsidRPr="008E0747" w:rsidRDefault="0012078A" w:rsidP="001207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Austrija</w:t>
            </w:r>
          </w:p>
        </w:tc>
      </w:tr>
      <w:tr w:rsidR="00692376" w:rsidRPr="008E0747" w14:paraId="202A31EF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B9043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5C6D28DF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CA5E44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5.</w:t>
            </w:r>
          </w:p>
        </w:tc>
        <w:tc>
          <w:tcPr>
            <w:tcW w:w="3476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8F1246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8E0747">
              <w:rPr>
                <w:rFonts w:cs="Calibri"/>
                <w:b/>
              </w:rPr>
              <w:t>Planirano vrijeme realizacije</w:t>
            </w:r>
          </w:p>
          <w:p w14:paraId="36BCCA6B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AE2D30" w14:textId="134FBFF4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od </w:t>
            </w:r>
            <w:r w:rsidR="00B72AF9">
              <w:rPr>
                <w:rFonts w:cs="Calibri"/>
              </w:rPr>
              <w:t>5.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083466" w14:textId="06B6C0BB" w:rsidR="00692376" w:rsidRPr="008E0747" w:rsidRDefault="00B72AF9" w:rsidP="00BF04B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88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CEFC1A" w14:textId="21988B62" w:rsidR="00692376" w:rsidRPr="008E0747" w:rsidRDefault="00BF04B8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d</w:t>
            </w:r>
            <w:r w:rsidR="00646DE3" w:rsidRPr="008E0747">
              <w:rPr>
                <w:rFonts w:cs="Calibri"/>
              </w:rPr>
              <w:t>o</w:t>
            </w:r>
            <w:r w:rsidR="00386EAA" w:rsidRPr="008E0747">
              <w:rPr>
                <w:rFonts w:cs="Calibri"/>
              </w:rPr>
              <w:t xml:space="preserve"> </w:t>
            </w:r>
            <w:r w:rsidR="00B72AF9">
              <w:rPr>
                <w:rFonts w:cs="Calibri"/>
              </w:rPr>
              <w:t>19.</w:t>
            </w:r>
          </w:p>
        </w:tc>
        <w:tc>
          <w:tcPr>
            <w:tcW w:w="13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A637D" w14:textId="6519D15C" w:rsidR="00692376" w:rsidRPr="008E0747" w:rsidRDefault="0043319B" w:rsidP="00BF04B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260B55" w:rsidRPr="008E0747">
              <w:rPr>
                <w:rFonts w:cs="Calibri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B7776C" w14:textId="4914DA2A" w:rsidR="00692376" w:rsidRPr="008E0747" w:rsidRDefault="00646DE3" w:rsidP="00260B55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202</w:t>
            </w:r>
            <w:r w:rsidR="0043319B">
              <w:rPr>
                <w:rFonts w:cs="Calibri"/>
              </w:rPr>
              <w:t>6</w:t>
            </w:r>
            <w:r w:rsidR="00260B55" w:rsidRPr="008E0747">
              <w:rPr>
                <w:rFonts w:cs="Calibri"/>
              </w:rPr>
              <w:t>.</w:t>
            </w:r>
          </w:p>
        </w:tc>
      </w:tr>
      <w:tr w:rsidR="00692376" w:rsidRPr="008E0747" w14:paraId="1A5A2DA8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2C5ED85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5E07B" w14:textId="77777777" w:rsidR="00692376" w:rsidRPr="008E0747" w:rsidRDefault="00692376">
            <w:pPr>
              <w:rPr>
                <w:rFonts w:eastAsia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F1AE5E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Datum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9BB2443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Mjesec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6B0F8F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Datum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40A61B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314CC0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Godina</w:t>
            </w:r>
          </w:p>
        </w:tc>
      </w:tr>
      <w:tr w:rsidR="00692376" w:rsidRPr="008E0747" w14:paraId="6E2BE1C4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63996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6B6CED43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8117D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7C3B59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Broj sudionika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FD673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broj</w:t>
            </w:r>
          </w:p>
        </w:tc>
      </w:tr>
      <w:tr w:rsidR="00692376" w:rsidRPr="008E0747" w14:paraId="3058DE03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D7061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11AFFE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a) 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9984F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98F65A1" w14:textId="74E9C81E" w:rsidR="00692376" w:rsidRPr="008E0747" w:rsidRDefault="004331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  <w:p w14:paraId="7D3AA03C" w14:textId="77777777" w:rsidR="00692376" w:rsidRPr="008E0747" w:rsidRDefault="0069237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221A54" w14:textId="77777777" w:rsidR="00692376" w:rsidRPr="008E0747" w:rsidRDefault="00646DE3" w:rsidP="00AB03CB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s mogućnošću odstupanja za </w:t>
            </w:r>
            <w:r w:rsidR="00B55ED3" w:rsidRPr="008E0747">
              <w:rPr>
                <w:rFonts w:cs="Calibri"/>
              </w:rPr>
              <w:t>tri</w:t>
            </w:r>
            <w:r w:rsidRPr="008E0747">
              <w:rPr>
                <w:rFonts w:cs="Calibri"/>
              </w:rPr>
              <w:t xml:space="preserve"> učenika</w:t>
            </w:r>
          </w:p>
        </w:tc>
      </w:tr>
      <w:tr w:rsidR="00692376" w:rsidRPr="008E0747" w14:paraId="738F2EA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49D63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AC77AB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b) 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E77939E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Predviđeni broj učitelja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6EC96" w14:textId="77777777" w:rsidR="00692376" w:rsidRPr="008E0747" w:rsidRDefault="0036677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92376" w:rsidRPr="008E0747" w14:paraId="24A6A902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FE8A2C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07A667" w14:textId="77777777" w:rsidR="00692376" w:rsidRPr="008E0747" w:rsidRDefault="00646DE3">
            <w:pPr>
              <w:tabs>
                <w:tab w:val="left" w:pos="499"/>
              </w:tabs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c) 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87B741" w14:textId="77777777" w:rsidR="00692376" w:rsidRPr="008E0747" w:rsidRDefault="00646DE3">
            <w:pPr>
              <w:tabs>
                <w:tab w:val="left" w:pos="499"/>
              </w:tabs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Očekivani broj gratis ponuda za učenike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DF96E" w14:textId="57FCA2D1" w:rsidR="00692376" w:rsidRPr="008E0747" w:rsidRDefault="000841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92376" w:rsidRPr="008E0747" w14:paraId="4A699424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AE8679" w14:textId="77777777" w:rsidR="00692376" w:rsidRPr="008E0747" w:rsidRDefault="00692376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692376" w:rsidRPr="008E0747" w14:paraId="27D5E0AF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650E28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2DCEFA4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Plan puta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E261FD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traženo</w:t>
            </w:r>
          </w:p>
        </w:tc>
      </w:tr>
      <w:tr w:rsidR="00692376" w:rsidRPr="008E0747" w14:paraId="23701985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194EC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EFDA6C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Mjesto polaska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9B2890" w14:textId="77777777" w:rsidR="00692376" w:rsidRPr="008E0747" w:rsidRDefault="00BF04B8">
            <w:pPr>
              <w:spacing w:after="0" w:line="240" w:lineRule="auto"/>
              <w:ind w:left="720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Rijeka</w:t>
            </w:r>
          </w:p>
        </w:tc>
      </w:tr>
      <w:tr w:rsidR="00692376" w:rsidRPr="008E0747" w14:paraId="53B30BB4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8FCAC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63D8E4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Usputna odredišta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846211" w14:textId="77777777" w:rsidR="00692376" w:rsidRPr="008E0747" w:rsidRDefault="00692376" w:rsidP="00386EAA">
            <w:p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</w:tr>
      <w:tr w:rsidR="00692376" w:rsidRPr="008E0747" w14:paraId="66FC2B86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4D6F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470AF4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Krajnji cilj putovanja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7C3B50" w14:textId="29E2B7DA" w:rsidR="00692376" w:rsidRPr="008E0747" w:rsidRDefault="00084143" w:rsidP="0008414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Beč</w:t>
            </w:r>
          </w:p>
        </w:tc>
      </w:tr>
      <w:tr w:rsidR="00692376" w:rsidRPr="008E0747" w14:paraId="7B0A60BA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EAE1C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4D4F0F8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2DC9D0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A40F58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Vrsta prijevoza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ED9A8F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Traženo označiti ili dopisati kombinacije</w:t>
            </w:r>
          </w:p>
        </w:tc>
      </w:tr>
      <w:tr w:rsidR="00692376" w:rsidRPr="008E0747" w14:paraId="1C6BCFAC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394F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7C425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33C7A4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Autobus</w:t>
            </w:r>
            <w:r w:rsidRPr="008E0747">
              <w:rPr>
                <w:rFonts w:cs="Calibri"/>
                <w:b/>
              </w:rPr>
              <w:t xml:space="preserve"> </w:t>
            </w:r>
            <w:r w:rsidRPr="008E0747">
              <w:rPr>
                <w:rFonts w:cs="Calibri"/>
              </w:rPr>
              <w:t>koji udovoljava zakonskim propisima za prijevoz učenika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B265F" w14:textId="77777777" w:rsidR="00692376" w:rsidRPr="008E0747" w:rsidRDefault="00052393" w:rsidP="00AB03C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x</w:t>
            </w:r>
          </w:p>
        </w:tc>
      </w:tr>
      <w:tr w:rsidR="00692376" w:rsidRPr="008E0747" w14:paraId="5822BC09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AC60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D1FB8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E968979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Vlak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4A034" w14:textId="77777777" w:rsidR="00692376" w:rsidRPr="008E0747" w:rsidRDefault="00692376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</w:p>
        </w:tc>
      </w:tr>
      <w:tr w:rsidR="00692376" w:rsidRPr="008E0747" w14:paraId="61C918F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49A9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C1762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  <w:r w:rsidRPr="008E0747">
              <w:rPr>
                <w:rFonts w:cs="Calibri"/>
                <w:b/>
              </w:rPr>
              <w:t xml:space="preserve"> 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419D3BC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Brod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C9191" w14:textId="77777777" w:rsidR="00692376" w:rsidRPr="008E0747" w:rsidRDefault="00692376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</w:p>
        </w:tc>
      </w:tr>
      <w:tr w:rsidR="00692376" w:rsidRPr="008E0747" w14:paraId="3C6727D3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01C9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5AAAB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1D1257C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Zrakoplov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7C4D6" w14:textId="77777777" w:rsidR="00692376" w:rsidRPr="008E0747" w:rsidRDefault="00692376" w:rsidP="00AB03C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692376" w:rsidRPr="008E0747" w14:paraId="6C3C5DA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F9A9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9D9D6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376B7D2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Kombinirani prijevoz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694EE" w14:textId="77777777" w:rsidR="00692376" w:rsidRPr="008E0747" w:rsidRDefault="00692376">
            <w:pPr>
              <w:spacing w:after="0" w:line="240" w:lineRule="auto"/>
              <w:rPr>
                <w:rFonts w:cs="Calibri"/>
              </w:rPr>
            </w:pPr>
          </w:p>
        </w:tc>
      </w:tr>
      <w:tr w:rsidR="00692376" w:rsidRPr="008E0747" w14:paraId="09610D40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1BEC9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31334B1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45F6C3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6187E9D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Smještaj i prehrana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BE3CE8" w14:textId="77777777" w:rsidR="00692376" w:rsidRPr="008E0747" w:rsidRDefault="00646DE3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Označiti s X  jednu ili više mogućnosti smještaja</w:t>
            </w:r>
          </w:p>
        </w:tc>
      </w:tr>
      <w:tr w:rsidR="00692376" w:rsidRPr="008E0747" w14:paraId="1695C471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D4EE7A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CD837A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39D244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Hostel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4203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1ED34E03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9DD555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0DCCC8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7609A0" w14:textId="77777777" w:rsidR="00692376" w:rsidRPr="008E0747" w:rsidRDefault="00646DE3">
            <w:pPr>
              <w:spacing w:after="0" w:line="240" w:lineRule="auto"/>
              <w:ind w:left="24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Hotel </w:t>
            </w:r>
            <w:r w:rsidRPr="008E0747">
              <w:rPr>
                <w:rFonts w:cs="Calibri"/>
                <w:strike/>
              </w:rPr>
              <w:t xml:space="preserve">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BE0FE" w14:textId="07E749DA" w:rsidR="00692376" w:rsidRPr="008E0747" w:rsidRDefault="00ED33FB" w:rsidP="00AB03CB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 (*** ili ****)</w:t>
            </w:r>
            <w:r w:rsidR="00553472">
              <w:rPr>
                <w:rFonts w:cs="Calibri"/>
              </w:rPr>
              <w:t xml:space="preserve"> </w:t>
            </w:r>
          </w:p>
        </w:tc>
      </w:tr>
      <w:tr w:rsidR="00692376" w:rsidRPr="008E0747" w14:paraId="79012C71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6490F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19752C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B0E9FC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Pansion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D299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31A980C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12D9CC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3A2C6C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C6DF63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Prehrana na bazi polupansiona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49CA0" w14:textId="77777777" w:rsidR="00692376" w:rsidRPr="008E0747" w:rsidRDefault="00260B55" w:rsidP="00260B55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55DD06FC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E96F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2ED9C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  <w:p w14:paraId="6B5225A7" w14:textId="77777777" w:rsidR="00692376" w:rsidRPr="008E0747" w:rsidRDefault="00692376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B6969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cs="Calibri"/>
              </w:rPr>
            </w:pPr>
            <w:r w:rsidRPr="008E0747">
              <w:rPr>
                <w:rFonts w:cs="Calibri"/>
              </w:rPr>
              <w:t>Prehrana na bazi punoga</w:t>
            </w:r>
          </w:p>
          <w:p w14:paraId="1E87BC2F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cs="Calibri"/>
              </w:rPr>
            </w:pPr>
            <w:r w:rsidRPr="008E0747">
              <w:rPr>
                <w:rFonts w:cs="Calibri"/>
              </w:rPr>
              <w:t>pansiona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B252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48C116D9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61C5C5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ECD057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f)</w:t>
            </w:r>
          </w:p>
        </w:tc>
        <w:tc>
          <w:tcPr>
            <w:tcW w:w="214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014ECD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Drugo </w:t>
            </w:r>
            <w:r w:rsidRPr="008E0747">
              <w:rPr>
                <w:rFonts w:cs="Calibri"/>
                <w:i/>
              </w:rPr>
              <w:t>(upisati što se traži)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90D5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4CFB0954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9659A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778B9BF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A1C04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95AE2D9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U cijenu ponude uračunati: 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EBD845B" w14:textId="77777777" w:rsidR="00692376" w:rsidRPr="008E0747" w:rsidRDefault="00646DE3">
            <w:pPr>
              <w:spacing w:after="0" w:line="240" w:lineRule="auto"/>
              <w:ind w:left="34" w:hanging="34"/>
              <w:jc w:val="both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F04B8" w:rsidRPr="008E0747" w14:paraId="33ACF95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BCEDD" w14:textId="77777777" w:rsidR="00BF04B8" w:rsidRPr="008E0747" w:rsidRDefault="00BF04B8" w:rsidP="00BF04B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BD6AB" w14:textId="77777777" w:rsidR="00BF04B8" w:rsidRPr="008E0747" w:rsidRDefault="00BF04B8" w:rsidP="00BF04B8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5A17248D" w14:textId="77777777" w:rsidR="00BF04B8" w:rsidRPr="008E0747" w:rsidRDefault="00BF04B8" w:rsidP="00BF04B8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Ulaznice za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22B89" w14:textId="00CDADA0" w:rsidR="004F03D8" w:rsidRPr="008E0747" w:rsidRDefault="006F4DB9" w:rsidP="006254BB">
            <w:pPr>
              <w:pStyle w:val="Odlomakpopisa"/>
              <w:spacing w:after="0" w:line="240" w:lineRule="auto"/>
              <w:ind w:left="34" w:hanging="34"/>
              <w:rPr>
                <w:rFonts w:cs="Calibri"/>
              </w:rPr>
            </w:pPr>
            <w:r>
              <w:rPr>
                <w:rFonts w:cs="Calibri"/>
              </w:rPr>
              <w:t xml:space="preserve">Prirodoslovni muzej, </w:t>
            </w:r>
            <w:proofErr w:type="spellStart"/>
            <w:r>
              <w:rPr>
                <w:rFonts w:cs="Calibri"/>
              </w:rPr>
              <w:t>Prater</w:t>
            </w:r>
            <w:proofErr w:type="spellEnd"/>
          </w:p>
        </w:tc>
      </w:tr>
      <w:tr w:rsidR="00692376" w:rsidRPr="008E0747" w14:paraId="5840BB80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65EE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313F6" w14:textId="77777777" w:rsidR="00692376" w:rsidRPr="008E0747" w:rsidRDefault="00646DE3">
            <w:pPr>
              <w:spacing w:after="0" w:line="240" w:lineRule="auto"/>
              <w:ind w:left="33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11B1BAFB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Sudjelovanje u radionicama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EF743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4C57E53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6087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0D8A9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564B425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Vodiča za razgled grada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FC6BC" w14:textId="2047C7E0" w:rsidR="00D73079" w:rsidRPr="008E0747" w:rsidRDefault="004B1AFC" w:rsidP="008D1CCA">
            <w:pPr>
              <w:pStyle w:val="Odlomakpopisa"/>
              <w:spacing w:after="0" w:line="240" w:lineRule="auto"/>
              <w:ind w:left="34" w:hanging="34"/>
              <w:rPr>
                <w:rFonts w:cs="Calibri"/>
              </w:rPr>
            </w:pPr>
            <w:r>
              <w:rPr>
                <w:rFonts w:cs="Calibri"/>
              </w:rPr>
              <w:t xml:space="preserve">                    X</w:t>
            </w:r>
          </w:p>
        </w:tc>
      </w:tr>
      <w:tr w:rsidR="00692376" w:rsidRPr="008E0747" w14:paraId="2D5EAB0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1AE1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1C31D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d)          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5726FFEF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Drugi zahtjevi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549D8" w14:textId="77777777" w:rsidR="00F7445E" w:rsidRPr="008E0747" w:rsidRDefault="00F7445E" w:rsidP="00795194">
            <w:pPr>
              <w:spacing w:after="0" w:line="240" w:lineRule="auto"/>
              <w:ind w:left="34" w:hanging="34"/>
              <w:rPr>
                <w:rFonts w:cs="Calibri"/>
              </w:rPr>
            </w:pPr>
          </w:p>
        </w:tc>
      </w:tr>
      <w:tr w:rsidR="00692376" w:rsidRPr="008E0747" w14:paraId="2A5175F9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3F0E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CE9595" w14:textId="77777777" w:rsidR="00692376" w:rsidRPr="008E0747" w:rsidRDefault="00646DE3">
            <w:pPr>
              <w:spacing w:after="0" w:line="240" w:lineRule="auto"/>
              <w:ind w:left="33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</w:tc>
        <w:tc>
          <w:tcPr>
            <w:tcW w:w="2960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544D34A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Prijedlog dodatnih sadržaja koji mogu pridonijeti kvaliteti realizacije </w:t>
            </w: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A5F29" w14:textId="35CA6211" w:rsidR="00692376" w:rsidRPr="008E0747" w:rsidRDefault="003D68DA" w:rsidP="004F03D8">
            <w:pPr>
              <w:spacing w:after="0" w:line="240" w:lineRule="auto"/>
              <w:ind w:left="34" w:hanging="34"/>
              <w:rPr>
                <w:rFonts w:cs="Calibri"/>
              </w:rPr>
            </w:pPr>
            <w:r>
              <w:rPr>
                <w:rFonts w:cs="Calibri"/>
              </w:rPr>
              <w:t>Razgled Beča</w:t>
            </w:r>
          </w:p>
        </w:tc>
      </w:tr>
      <w:tr w:rsidR="00692376" w:rsidRPr="008E0747" w14:paraId="692817B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78F4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044A7" w14:textId="77777777" w:rsidR="00692376" w:rsidRPr="008E0747" w:rsidRDefault="00692376">
            <w:pPr>
              <w:spacing w:after="0" w:line="240" w:lineRule="auto"/>
              <w:ind w:left="33"/>
              <w:jc w:val="both"/>
              <w:rPr>
                <w:rFonts w:eastAsia="Calibri" w:cs="Calibr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67471" w14:textId="77777777" w:rsidR="00692376" w:rsidRPr="008E0747" w:rsidRDefault="0069237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DC841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7B39E6D4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2239B5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11.</w:t>
            </w:r>
          </w:p>
        </w:tc>
        <w:tc>
          <w:tcPr>
            <w:tcW w:w="5109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0BC8E6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U cijenu uključiti i stavke putnog osiguranja od: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270D66" w14:textId="77777777" w:rsidR="00692376" w:rsidRPr="008E0747" w:rsidRDefault="00646DE3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Traženo označiti s X ili dopisati (za br. 12)</w:t>
            </w:r>
          </w:p>
        </w:tc>
      </w:tr>
      <w:tr w:rsidR="00692376" w:rsidRPr="008E0747" w14:paraId="19F598D6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95EF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DA8B6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  <w:p w14:paraId="4D5E2CC0" w14:textId="77777777" w:rsidR="00692376" w:rsidRPr="008E0747" w:rsidRDefault="00692376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30E7AB66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posljedica nesretnoga slučaja i bolesti na  </w:t>
            </w:r>
          </w:p>
          <w:p w14:paraId="42A7463D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putovanju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E785D" w14:textId="77777777" w:rsidR="00692376" w:rsidRPr="008E0747" w:rsidRDefault="00692376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</w:p>
          <w:p w14:paraId="459C5855" w14:textId="77777777" w:rsidR="00692376" w:rsidRPr="008E0747" w:rsidRDefault="00646DE3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664CCD10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5090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694A95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E5F1092" w14:textId="77777777" w:rsidR="00692376" w:rsidRPr="008E0747" w:rsidRDefault="00646DE3">
            <w:pPr>
              <w:spacing w:after="0" w:line="240" w:lineRule="auto"/>
              <w:ind w:left="70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zdravstvenog osiguranja za vrijeme puta i boravka u inozemstvu 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0B6DBC" w14:textId="77777777" w:rsidR="00692376" w:rsidRPr="008E0747" w:rsidRDefault="00692376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</w:p>
          <w:p w14:paraId="217D7DB8" w14:textId="77777777" w:rsidR="00692376" w:rsidRPr="008E0747" w:rsidRDefault="00BF04B8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256C3DC7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3DB1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9F4DA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349318B3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otkaza putovanja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276C23" w14:textId="77777777" w:rsidR="00692376" w:rsidRPr="008E0747" w:rsidRDefault="00646DE3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453C7B28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AC49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A4079B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1C494BC" w14:textId="77777777" w:rsidR="00692376" w:rsidRPr="008E0747" w:rsidRDefault="00646DE3">
            <w:pPr>
              <w:spacing w:after="0" w:line="240" w:lineRule="auto"/>
              <w:ind w:left="70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troškova pomoći povratka u mjesto polazišta u </w:t>
            </w:r>
          </w:p>
          <w:p w14:paraId="0D8AB875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slučaju nesreće i bolesti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D310E9" w14:textId="77777777" w:rsidR="00692376" w:rsidRPr="008E0747" w:rsidRDefault="00646DE3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44C0256D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D966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0DF31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5BCF1D7C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oštećenja i gubitka prtljage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AB1136" w14:textId="77777777" w:rsidR="00692376" w:rsidRPr="008E0747" w:rsidRDefault="009C2956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</w:tr>
      <w:tr w:rsidR="00692376" w:rsidRPr="008E0747" w14:paraId="39084F92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689427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12.        Dostava ponuda</w:t>
            </w:r>
          </w:p>
        </w:tc>
      </w:tr>
      <w:tr w:rsidR="00692376" w:rsidRPr="008E0747" w14:paraId="034D79BA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15EB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6FC7C88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Rok dostave ponuda je </w:t>
            </w:r>
          </w:p>
        </w:tc>
        <w:tc>
          <w:tcPr>
            <w:tcW w:w="24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2619F" w14:textId="77777777" w:rsidR="00692376" w:rsidRPr="008E0747" w:rsidRDefault="0069237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40A7E01C" w14:textId="6C199A0F" w:rsidR="00692376" w:rsidRPr="008E0747" w:rsidRDefault="00B86291" w:rsidP="00260B55">
            <w:pPr>
              <w:spacing w:after="0" w:line="240" w:lineRule="auto"/>
              <w:ind w:left="34" w:hanging="34"/>
              <w:rPr>
                <w:rFonts w:cs="Calibri"/>
                <w:sz w:val="21"/>
                <w:szCs w:val="21"/>
                <w:lang w:val="da-DK"/>
              </w:rPr>
            </w:pPr>
            <w:r>
              <w:rPr>
                <w:rFonts w:cs="Calibri"/>
                <w:sz w:val="21"/>
                <w:szCs w:val="21"/>
                <w:lang w:val="da-DK"/>
              </w:rPr>
              <w:t>7</w:t>
            </w:r>
            <w:r w:rsidR="004B5B28">
              <w:rPr>
                <w:rFonts w:cs="Calibri"/>
                <w:sz w:val="21"/>
                <w:szCs w:val="21"/>
                <w:lang w:val="da-DK"/>
              </w:rPr>
              <w:t xml:space="preserve">. </w:t>
            </w:r>
            <w:r w:rsidR="00606F39">
              <w:rPr>
                <w:rFonts w:cs="Calibri"/>
                <w:sz w:val="21"/>
                <w:szCs w:val="21"/>
                <w:lang w:val="da-DK"/>
              </w:rPr>
              <w:t>Studeni 2025.</w:t>
            </w:r>
          </w:p>
        </w:tc>
      </w:tr>
      <w:tr w:rsidR="00692376" w:rsidRPr="008E0747" w14:paraId="034B1EF9" w14:textId="77777777" w:rsidTr="00BF04B8">
        <w:trPr>
          <w:trHeight w:val="1"/>
          <w:jc w:val="center"/>
        </w:trPr>
        <w:tc>
          <w:tcPr>
            <w:tcW w:w="5612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E438918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  Javno otvaranje ponuda održat će se u Školi dana</w:t>
            </w:r>
          </w:p>
        </w:tc>
        <w:tc>
          <w:tcPr>
            <w:tcW w:w="204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FEF443A" w14:textId="2BEA8A71" w:rsidR="00692376" w:rsidRPr="008E0747" w:rsidRDefault="00CE53DE" w:rsidP="004B5B2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12.studeni</w:t>
            </w:r>
            <w:r w:rsidR="009C2956">
              <w:rPr>
                <w:rFonts w:cs="Calibri"/>
              </w:rPr>
              <w:t xml:space="preserve"> 2</w:t>
            </w:r>
            <w:r w:rsidR="004B5B28">
              <w:rPr>
                <w:rFonts w:cs="Calibri"/>
              </w:rPr>
              <w:t xml:space="preserve">025. u </w:t>
            </w:r>
            <w:r w:rsidR="007255D9">
              <w:rPr>
                <w:rFonts w:cs="Calibri"/>
              </w:rPr>
              <w:t>16:25</w:t>
            </w:r>
            <w:r w:rsidR="004B5B28">
              <w:rPr>
                <w:rFonts w:cs="Calibri"/>
              </w:rPr>
              <w:t xml:space="preserve"> sati</w:t>
            </w:r>
          </w:p>
        </w:tc>
        <w:tc>
          <w:tcPr>
            <w:tcW w:w="14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91BC4" w14:textId="77777777" w:rsidR="00692376" w:rsidRPr="008E0747" w:rsidRDefault="0069237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3EFF817" w14:textId="77777777" w:rsidR="00692376" w:rsidRPr="008E0747" w:rsidRDefault="00692376">
      <w:pPr>
        <w:spacing w:after="0" w:line="240" w:lineRule="auto"/>
        <w:rPr>
          <w:rFonts w:cs="Calibri"/>
          <w:sz w:val="16"/>
        </w:rPr>
      </w:pPr>
    </w:p>
    <w:p w14:paraId="580D8F0E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1. Prije potpisivanja ugovora za ponudu odabrani davatelj usluga dužan je dostaviti ili dati školi na uvid:</w:t>
      </w:r>
    </w:p>
    <w:p w14:paraId="1B35F0DE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7F6633E2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EE170FF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2. Mjesec dana prije realizacije ugovora odabrani davatelj usluga dužan je dostaviti ili dati školi na uvid:</w:t>
      </w:r>
    </w:p>
    <w:p w14:paraId="79B89EE8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dokaz o osiguranju jamčevine za slučaj nesolventnosti (za višednevnu ekskurziju ili višednevnu terensku nastavu),</w:t>
      </w:r>
    </w:p>
    <w:p w14:paraId="3AB513EE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4FCA6FA5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2429F325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Napomena:</w:t>
      </w:r>
    </w:p>
    <w:p w14:paraId="7861A2FC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1) Pristigle ponude trebaju sadržavati i u cijenu uključivati:</w:t>
      </w:r>
    </w:p>
    <w:p w14:paraId="54B6A7DD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prijevoz sudionika isključivo prijevoznim sredstvima koji udovoljavaju propisima,</w:t>
      </w:r>
    </w:p>
    <w:p w14:paraId="7E52AEF6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osiguranje odgovornosti i jamčevine.</w:t>
      </w:r>
    </w:p>
    <w:p w14:paraId="450EFFDD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2) Ponude trebaju biti:</w:t>
      </w:r>
    </w:p>
    <w:p w14:paraId="6B7A9BB9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59B4EB43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razrađene prema traženim točkama i s iskazanom ukupnom cijenom za pojedinog učenika.</w:t>
      </w:r>
    </w:p>
    <w:p w14:paraId="0CB24821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3) U obzir će se uzimti ponude zaprimljene poštom na školsku ustanovu do navedenoga roka (dana i sata), odnosno e-poštom ako se postupak provodi sukladno čl. 13. st. 13. ovoga Pravilnika.</w:t>
      </w:r>
    </w:p>
    <w:p w14:paraId="2E85C4D9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CDD8EC6" w14:textId="77777777" w:rsidR="004F03D8" w:rsidRPr="008E0747" w:rsidRDefault="004F03D8" w:rsidP="004F03D8">
      <w:pPr>
        <w:spacing w:after="0" w:line="240" w:lineRule="auto"/>
        <w:rPr>
          <w:rFonts w:cs="Calibri"/>
          <w:sz w:val="16"/>
        </w:rPr>
      </w:pPr>
      <w:r w:rsidRPr="008E0747">
        <w:rPr>
          <w:rFonts w:cs="Calibri"/>
          <w:sz w:val="24"/>
          <w:szCs w:val="24"/>
        </w:rPr>
        <w:t>5) Potencijalni davatelj usluga ne može dopisivati i nuditi dodatne pogodnosti.</w:t>
      </w:r>
    </w:p>
    <w:p w14:paraId="3ABB28E2" w14:textId="77777777" w:rsidR="004F03D8" w:rsidRPr="008E0747" w:rsidRDefault="004F03D8">
      <w:pPr>
        <w:spacing w:after="0" w:line="240" w:lineRule="auto"/>
        <w:rPr>
          <w:rFonts w:cs="Calibri"/>
          <w:sz w:val="16"/>
        </w:rPr>
      </w:pPr>
    </w:p>
    <w:sectPr w:rsidR="004F03D8" w:rsidRPr="008E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132"/>
    <w:multiLevelType w:val="multilevel"/>
    <w:tmpl w:val="BFF49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3B1"/>
    <w:multiLevelType w:val="multilevel"/>
    <w:tmpl w:val="3844E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E0D32"/>
    <w:multiLevelType w:val="multilevel"/>
    <w:tmpl w:val="CCDED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A6EB4"/>
    <w:multiLevelType w:val="multilevel"/>
    <w:tmpl w:val="7C903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6"/>
    <w:rsid w:val="00052393"/>
    <w:rsid w:val="00084143"/>
    <w:rsid w:val="0012078A"/>
    <w:rsid w:val="00177D9D"/>
    <w:rsid w:val="0018385D"/>
    <w:rsid w:val="001A5478"/>
    <w:rsid w:val="001B0ECB"/>
    <w:rsid w:val="001F4DF2"/>
    <w:rsid w:val="00202916"/>
    <w:rsid w:val="002316A2"/>
    <w:rsid w:val="00260B55"/>
    <w:rsid w:val="002C6F12"/>
    <w:rsid w:val="002D4737"/>
    <w:rsid w:val="00366771"/>
    <w:rsid w:val="00376339"/>
    <w:rsid w:val="00386EAA"/>
    <w:rsid w:val="003D68DA"/>
    <w:rsid w:val="003E3249"/>
    <w:rsid w:val="0043319B"/>
    <w:rsid w:val="00440D6B"/>
    <w:rsid w:val="00446CA1"/>
    <w:rsid w:val="00462E0C"/>
    <w:rsid w:val="004B1AFC"/>
    <w:rsid w:val="004B5B28"/>
    <w:rsid w:val="004F03D8"/>
    <w:rsid w:val="00550514"/>
    <w:rsid w:val="00553472"/>
    <w:rsid w:val="005C57A8"/>
    <w:rsid w:val="00606F39"/>
    <w:rsid w:val="00615B51"/>
    <w:rsid w:val="006254BB"/>
    <w:rsid w:val="00646DE3"/>
    <w:rsid w:val="00692376"/>
    <w:rsid w:val="006F4DB9"/>
    <w:rsid w:val="00723544"/>
    <w:rsid w:val="007255D9"/>
    <w:rsid w:val="00774CFC"/>
    <w:rsid w:val="00793713"/>
    <w:rsid w:val="00795194"/>
    <w:rsid w:val="007974D6"/>
    <w:rsid w:val="007C003D"/>
    <w:rsid w:val="00826100"/>
    <w:rsid w:val="008A6C84"/>
    <w:rsid w:val="008D1CCA"/>
    <w:rsid w:val="008E0747"/>
    <w:rsid w:val="009628B8"/>
    <w:rsid w:val="009C2956"/>
    <w:rsid w:val="00AB03CB"/>
    <w:rsid w:val="00AE2960"/>
    <w:rsid w:val="00B03D3D"/>
    <w:rsid w:val="00B3778B"/>
    <w:rsid w:val="00B55ED3"/>
    <w:rsid w:val="00B72AF9"/>
    <w:rsid w:val="00B86291"/>
    <w:rsid w:val="00B93D4D"/>
    <w:rsid w:val="00BC7569"/>
    <w:rsid w:val="00BF04B8"/>
    <w:rsid w:val="00CE53DE"/>
    <w:rsid w:val="00D0278E"/>
    <w:rsid w:val="00D43FE2"/>
    <w:rsid w:val="00D73079"/>
    <w:rsid w:val="00D77A80"/>
    <w:rsid w:val="00DA14D4"/>
    <w:rsid w:val="00DE6161"/>
    <w:rsid w:val="00E44A99"/>
    <w:rsid w:val="00ED33FB"/>
    <w:rsid w:val="00F27256"/>
    <w:rsid w:val="0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751C"/>
  <w15:docId w15:val="{BE1AFAA2-65CA-434F-B91A-695ECF49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F04B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cp:lastModifiedBy>Henry Ponte</cp:lastModifiedBy>
  <cp:revision>3</cp:revision>
  <dcterms:created xsi:type="dcterms:W3CDTF">2025-10-28T14:50:00Z</dcterms:created>
  <dcterms:modified xsi:type="dcterms:W3CDTF">2025-10-28T14:51:00Z</dcterms:modified>
</cp:coreProperties>
</file>